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CE46" w14:textId="048BA3F5" w:rsidR="00EA5E4C" w:rsidRDefault="00FB4275" w:rsidP="00EA5E4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shd w:val="clear" w:color="auto" w:fill="FFFF00"/>
        </w:rPr>
        <w:t>Št.: ŠOS-2026</w:t>
      </w:r>
      <w:r>
        <w:rPr>
          <w:rStyle w:val="normaltextrun"/>
          <w:rFonts w:ascii="Arial" w:hAnsi="Arial" w:cs="Arial"/>
          <w:sz w:val="18"/>
          <w:szCs w:val="18"/>
          <w:highlight w:val="yellow"/>
        </w:rPr>
        <w:t>-JR-</w:t>
      </w:r>
      <w:r>
        <w:rPr>
          <w:rStyle w:val="normaltextrun"/>
          <w:rFonts w:ascii="Arial" w:hAnsi="Arial" w:cs="Arial"/>
          <w:sz w:val="18"/>
          <w:szCs w:val="18"/>
        </w:rPr>
        <w:t>1</w:t>
      </w:r>
    </w:p>
    <w:p w14:paraId="2DC33EF4" w14:textId="47A1509B" w:rsidR="00EA5E4C" w:rsidRDefault="00EA5E4C" w:rsidP="00EA5E4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shd w:val="clear" w:color="auto" w:fill="FFFF00"/>
        </w:rPr>
        <w:t>Datum: __. __.</w:t>
      </w:r>
      <w:r>
        <w:rPr>
          <w:rStyle w:val="normaltextrun"/>
          <w:rFonts w:ascii="Arial" w:hAnsi="Arial" w:cs="Arial"/>
          <w:sz w:val="18"/>
          <w:szCs w:val="18"/>
        </w:rPr>
        <w:t xml:space="preserve"> </w:t>
      </w:r>
      <w:r w:rsidRPr="0011340C">
        <w:rPr>
          <w:rStyle w:val="normaltextrun"/>
          <w:rFonts w:ascii="Arial" w:hAnsi="Arial" w:cs="Arial"/>
          <w:sz w:val="18"/>
          <w:szCs w:val="18"/>
          <w:highlight w:val="yellow"/>
        </w:rPr>
        <w:t>202</w:t>
      </w:r>
      <w:r w:rsidR="00EF1B4C">
        <w:rPr>
          <w:rStyle w:val="normaltextrun"/>
          <w:rFonts w:ascii="Arial" w:hAnsi="Arial" w:cs="Arial"/>
          <w:sz w:val="18"/>
          <w:szCs w:val="18"/>
        </w:rPr>
        <w:t>6</w:t>
      </w:r>
    </w:p>
    <w:p w14:paraId="2BC7D706" w14:textId="77777777" w:rsidR="00EA5E4C" w:rsidRDefault="00EA5E4C" w:rsidP="00257722">
      <w:pPr>
        <w:jc w:val="center"/>
        <w:rPr>
          <w:rFonts w:ascii="Arial" w:hAnsi="Arial" w:cs="Arial"/>
          <w:sz w:val="40"/>
          <w:szCs w:val="40"/>
        </w:rPr>
      </w:pPr>
    </w:p>
    <w:p w14:paraId="066AE7B0" w14:textId="4249FEFC" w:rsidR="00257722" w:rsidRPr="00EA5E4C" w:rsidRDefault="004B3F73" w:rsidP="00257722">
      <w:pPr>
        <w:jc w:val="center"/>
        <w:rPr>
          <w:rFonts w:ascii="Arial" w:hAnsi="Arial" w:cs="Arial"/>
          <w:sz w:val="40"/>
          <w:szCs w:val="40"/>
        </w:rPr>
      </w:pPr>
      <w:r w:rsidRPr="00EA5E4C">
        <w:rPr>
          <w:rFonts w:ascii="Arial" w:hAnsi="Arial" w:cs="Arial"/>
          <w:sz w:val="40"/>
          <w:szCs w:val="40"/>
        </w:rPr>
        <w:t>TEHNIČNE SPECIFIKACIJE</w:t>
      </w:r>
    </w:p>
    <w:p w14:paraId="4E46F246" w14:textId="5346D23B" w:rsidR="00257722" w:rsidRPr="00EA5E4C" w:rsidRDefault="00EA5E4C" w:rsidP="00257722">
      <w:pPr>
        <w:jc w:val="center"/>
        <w:rPr>
          <w:rFonts w:ascii="Arial" w:hAnsi="Arial" w:cs="Arial"/>
          <w:sz w:val="40"/>
          <w:szCs w:val="40"/>
        </w:rPr>
      </w:pPr>
      <w:r w:rsidRPr="00EA5E4C">
        <w:rPr>
          <w:rStyle w:val="normaltextrun"/>
          <w:rFonts w:ascii="Arial" w:hAnsi="Arial" w:cs="Arial"/>
          <w:sz w:val="40"/>
          <w:szCs w:val="40"/>
        </w:rPr>
        <w:t>Vzdrževanje informacijskega sistema »Evidenca študentskega dela« (EŠD)</w:t>
      </w:r>
      <w:r w:rsidRPr="00EA5E4C">
        <w:rPr>
          <w:rStyle w:val="eop"/>
          <w:rFonts w:ascii="Arial" w:hAnsi="Arial" w:cs="Arial"/>
          <w:sz w:val="40"/>
          <w:szCs w:val="40"/>
        </w:rPr>
        <w:t> </w:t>
      </w:r>
    </w:p>
    <w:p w14:paraId="591E5F75" w14:textId="77777777" w:rsidR="00257722" w:rsidRDefault="00257722" w:rsidP="00257722">
      <w:pPr>
        <w:jc w:val="both"/>
      </w:pPr>
    </w:p>
    <w:p w14:paraId="2B520E22" w14:textId="77777777" w:rsidR="00257722" w:rsidRDefault="00257722" w:rsidP="00257722">
      <w:pPr>
        <w:jc w:val="both"/>
      </w:pPr>
    </w:p>
    <w:p w14:paraId="05F5092B" w14:textId="671EEE34" w:rsidR="00257722" w:rsidRDefault="00257722" w:rsidP="00257722">
      <w:pPr>
        <w:pStyle w:val="Odstavekseznama"/>
        <w:numPr>
          <w:ilvl w:val="0"/>
          <w:numId w:val="1"/>
        </w:numPr>
        <w:jc w:val="both"/>
      </w:pPr>
      <w:r w:rsidRPr="00257722">
        <w:rPr>
          <w:b/>
        </w:rPr>
        <w:t>Namen dokumenta</w:t>
      </w:r>
      <w:r>
        <w:t>: podajanje osnovnih zahtev</w:t>
      </w:r>
      <w:r w:rsidR="006F2814">
        <w:t xml:space="preserve"> za namen vzdrževanja</w:t>
      </w:r>
      <w:r w:rsidR="00461E1D">
        <w:t xml:space="preserve"> in nadgradnje</w:t>
      </w:r>
      <w:r>
        <w:t xml:space="preserve"> informacijskega sistema </w:t>
      </w:r>
      <w:r w:rsidR="007972B8">
        <w:t>evidence študentskega dela (</w:t>
      </w:r>
      <w:r w:rsidR="00312098">
        <w:t xml:space="preserve">IS </w:t>
      </w:r>
      <w:r w:rsidR="007972B8">
        <w:t>E</w:t>
      </w:r>
      <w:r>
        <w:t>ŠD)</w:t>
      </w:r>
    </w:p>
    <w:p w14:paraId="199FBF32" w14:textId="46E9A1D8" w:rsidR="00257722" w:rsidRDefault="00257722" w:rsidP="00257722">
      <w:pPr>
        <w:pStyle w:val="Odstavekseznama"/>
        <w:numPr>
          <w:ilvl w:val="0"/>
          <w:numId w:val="1"/>
        </w:numPr>
        <w:jc w:val="both"/>
      </w:pPr>
      <w:r w:rsidRPr="00257722">
        <w:rPr>
          <w:b/>
        </w:rPr>
        <w:t>Datum</w:t>
      </w:r>
      <w:r>
        <w:t xml:space="preserve">: </w:t>
      </w:r>
      <w:r w:rsidR="00FB4275">
        <w:t>2</w:t>
      </w:r>
      <w:r w:rsidR="0063483E">
        <w:t xml:space="preserve">. </w:t>
      </w:r>
      <w:r w:rsidR="00FB4275">
        <w:t>7</w:t>
      </w:r>
      <w:r w:rsidR="0063483E">
        <w:t>. 202</w:t>
      </w:r>
      <w:r w:rsidR="00BE0442">
        <w:t>6</w:t>
      </w:r>
    </w:p>
    <w:p w14:paraId="2076A580" w14:textId="3013D294" w:rsidR="00257722" w:rsidRDefault="00257722" w:rsidP="00257722">
      <w:pPr>
        <w:pStyle w:val="Odstavekseznama"/>
        <w:numPr>
          <w:ilvl w:val="0"/>
          <w:numId w:val="1"/>
        </w:numPr>
        <w:jc w:val="both"/>
      </w:pPr>
      <w:r w:rsidRPr="00257722">
        <w:rPr>
          <w:b/>
        </w:rPr>
        <w:t>Lastnik</w:t>
      </w:r>
      <w:r>
        <w:t xml:space="preserve">: </w:t>
      </w:r>
      <w:r w:rsidR="00A150F8">
        <w:t>Študentska organizacija Slovenije</w:t>
      </w:r>
    </w:p>
    <w:p w14:paraId="6168D0D7" w14:textId="744825B2" w:rsidR="008209B1" w:rsidRDefault="008209B1" w:rsidP="0063483E">
      <w:pPr>
        <w:pStyle w:val="Naslov1"/>
        <w:numPr>
          <w:ilvl w:val="0"/>
          <w:numId w:val="0"/>
        </w:numPr>
        <w:ind w:left="432"/>
      </w:pPr>
    </w:p>
    <w:p w14:paraId="069CA255" w14:textId="0C6DB6D1" w:rsidR="00257722" w:rsidRDefault="0084479F" w:rsidP="00E92505">
      <w:pPr>
        <w:pStyle w:val="Naslov1"/>
        <w:numPr>
          <w:ilvl w:val="0"/>
          <w:numId w:val="17"/>
        </w:numPr>
        <w:ind w:left="426" w:hanging="426"/>
      </w:pPr>
      <w:bookmarkStart w:id="0" w:name="_Toc966429520"/>
      <w:r>
        <w:br w:type="page"/>
      </w:r>
      <w:r w:rsidR="00EA7BB8">
        <w:lastRenderedPageBreak/>
        <w:t xml:space="preserve"> </w:t>
      </w:r>
      <w:r w:rsidR="00257722">
        <w:t>U</w:t>
      </w:r>
      <w:r w:rsidR="008209B1">
        <w:t>vod</w:t>
      </w:r>
      <w:bookmarkEnd w:id="0"/>
    </w:p>
    <w:p w14:paraId="50803DA0" w14:textId="77777777" w:rsidR="0084479F" w:rsidRDefault="0084479F" w:rsidP="007C0930">
      <w:pPr>
        <w:spacing w:after="0"/>
        <w:jc w:val="both"/>
      </w:pPr>
    </w:p>
    <w:p w14:paraId="39DF59FF" w14:textId="37EA8E19" w:rsidR="0084479F" w:rsidRDefault="004378CC" w:rsidP="00257722">
      <w:pPr>
        <w:jc w:val="both"/>
      </w:pPr>
      <w:r>
        <w:t>S temi tehničnimi specifikacijami in zahtevami</w:t>
      </w:r>
      <w:r w:rsidR="0084479F">
        <w:t xml:space="preserve"> </w:t>
      </w:r>
      <w:r w:rsidR="002B7EFF">
        <w:t>ŠTUDENTSKA ORGANIZACIJA SLOVENIJE, DUNAJSKA 51, 1000 LJUBLJANA (v nadaljevanju: naročnik)</w:t>
      </w:r>
      <w:r>
        <w:t xml:space="preserve"> podrobneje določa zahteve v zvezi z vzdrževanjem in nadgradnjo </w:t>
      </w:r>
      <w:r w:rsidR="002B7EFF">
        <w:t>informacijskega sistema EŠD (evidenca študentskega dela).</w:t>
      </w:r>
    </w:p>
    <w:p w14:paraId="540EF53B" w14:textId="77777777" w:rsidR="00FE3E5F" w:rsidRDefault="00FE3E5F">
      <w:r>
        <w:br w:type="page"/>
      </w:r>
    </w:p>
    <w:p w14:paraId="7E53B12F" w14:textId="45C82CD6" w:rsidR="00261175" w:rsidRPr="00E92505" w:rsidRDefault="00261175" w:rsidP="00E92505">
      <w:pPr>
        <w:pStyle w:val="Naslov1"/>
        <w:numPr>
          <w:ilvl w:val="0"/>
          <w:numId w:val="17"/>
        </w:numPr>
        <w:ind w:left="426" w:hanging="426"/>
      </w:pPr>
      <w:r>
        <w:lastRenderedPageBreak/>
        <w:t>Opis tehničnih zahtev in specifikacij</w:t>
      </w:r>
    </w:p>
    <w:p w14:paraId="2458C3B0" w14:textId="57B30C8C" w:rsidR="00746E0F" w:rsidRDefault="00746E0F" w:rsidP="00E92505">
      <w:pPr>
        <w:pStyle w:val="Naslov2"/>
        <w:numPr>
          <w:ilvl w:val="0"/>
          <w:numId w:val="19"/>
        </w:numPr>
        <w:ind w:left="567" w:hanging="567"/>
      </w:pPr>
      <w:bookmarkStart w:id="1" w:name="_Toc1663888870"/>
      <w:bookmarkStart w:id="2" w:name="_Toc440973868"/>
      <w:bookmarkStart w:id="3" w:name="_Toc440998625"/>
      <w:r>
        <w:t>Platforme</w:t>
      </w:r>
      <w:bookmarkEnd w:id="1"/>
    </w:p>
    <w:p w14:paraId="7C580516" w14:textId="720EEE02" w:rsidR="00746E0F" w:rsidRDefault="00746E0F" w:rsidP="008A61F0">
      <w:pPr>
        <w:jc w:val="both"/>
      </w:pPr>
      <w:r>
        <w:t>Progra</w:t>
      </w:r>
      <w:r w:rsidR="00ED695E">
        <w:t xml:space="preserve">m </w:t>
      </w:r>
      <w:r>
        <w:t>del</w:t>
      </w:r>
      <w:r w:rsidR="00ED695E">
        <w:t>uje</w:t>
      </w:r>
      <w:r>
        <w:t xml:space="preserve"> kot spletna aplikacija, skladna s standardom HTML5</w:t>
      </w:r>
      <w:r w:rsidR="000139FD" w:rsidRPr="000139FD">
        <w:t xml:space="preserve"> </w:t>
      </w:r>
      <w:r w:rsidR="000139FD">
        <w:t>ob upoštevanju načel progresivnih spletnih aplikacij (angl. »</w:t>
      </w:r>
      <w:proofErr w:type="spellStart"/>
      <w:r w:rsidR="000139FD">
        <w:t>Progressive</w:t>
      </w:r>
      <w:proofErr w:type="spellEnd"/>
      <w:r w:rsidR="000139FD">
        <w:t xml:space="preserve"> </w:t>
      </w:r>
      <w:proofErr w:type="spellStart"/>
      <w:r w:rsidR="000139FD">
        <w:t>Web</w:t>
      </w:r>
      <w:proofErr w:type="spellEnd"/>
      <w:r w:rsidR="000139FD">
        <w:t xml:space="preserve"> </w:t>
      </w:r>
      <w:proofErr w:type="spellStart"/>
      <w:r w:rsidR="000139FD">
        <w:t>Apps</w:t>
      </w:r>
      <w:proofErr w:type="spellEnd"/>
      <w:r w:rsidR="000139FD">
        <w:t>«) in sicer vsaj minimalnega obsega delovanja aplikacije v odklopljenem načinu (angl. »</w:t>
      </w:r>
      <w:proofErr w:type="spellStart"/>
      <w:r w:rsidR="000139FD">
        <w:t>offline</w:t>
      </w:r>
      <w:proofErr w:type="spellEnd"/>
      <w:r w:rsidR="000139FD">
        <w:t>«)</w:t>
      </w:r>
      <w:r w:rsidR="00161D93">
        <w:rPr>
          <w:rStyle w:val="Sprotnaopomba-sklic"/>
        </w:rPr>
        <w:footnoteReference w:id="2"/>
      </w:r>
      <w:r w:rsidR="000139FD">
        <w:t xml:space="preserve"> ter uporabe potisnih obvestil (angl. »</w:t>
      </w:r>
      <w:proofErr w:type="spellStart"/>
      <w:r w:rsidR="000139FD">
        <w:t>push</w:t>
      </w:r>
      <w:proofErr w:type="spellEnd"/>
      <w:r w:rsidR="000139FD">
        <w:t xml:space="preserve"> </w:t>
      </w:r>
      <w:proofErr w:type="spellStart"/>
      <w:r w:rsidR="000139FD">
        <w:t>notifications</w:t>
      </w:r>
      <w:proofErr w:type="spellEnd"/>
      <w:r w:rsidR="000139FD">
        <w:t>«) za pomembnejša obvestila informacijskega sistema (kot je npr. samodejna sprememba osebnih podatkov ter mesečna posodobitev podatkov o opravljenem delu)</w:t>
      </w:r>
      <w:r>
        <w:t>.</w:t>
      </w:r>
    </w:p>
    <w:p w14:paraId="57C80823" w14:textId="6ECA3ED9" w:rsidR="00746E0F" w:rsidRPr="000E0355" w:rsidRDefault="00746E0F" w:rsidP="008A61F0">
      <w:pPr>
        <w:jc w:val="both"/>
      </w:pPr>
      <w:r w:rsidRPr="000E0355">
        <w:t>Strežniški del aplikacije se izvaja na spletnem strežniku na platformi Windows</w:t>
      </w:r>
      <w:r w:rsidR="000E0355" w:rsidRPr="000E0355">
        <w:t xml:space="preserve"> različice vsaj 201</w:t>
      </w:r>
      <w:r w:rsidR="00ED695E">
        <w:t>9</w:t>
      </w:r>
      <w:r w:rsidR="000E0355" w:rsidRPr="000E0355">
        <w:t xml:space="preserve"> ali novejšem</w:t>
      </w:r>
      <w:r w:rsidR="00ED695E">
        <w:t>.</w:t>
      </w:r>
    </w:p>
    <w:p w14:paraId="2FED1D54" w14:textId="2CF53596" w:rsidR="00746E0F" w:rsidRDefault="00746E0F" w:rsidP="008A61F0">
      <w:pPr>
        <w:jc w:val="both"/>
      </w:pPr>
      <w:r w:rsidRPr="000E0355">
        <w:t xml:space="preserve">Programska oprema mora kot shrambo podatkov uporabljati podatkovno bazo na podatkovnem strežniku </w:t>
      </w:r>
      <w:r w:rsidR="0074140C" w:rsidRPr="000E0355">
        <w:t>MS SQL</w:t>
      </w:r>
      <w:r w:rsidR="000E0355" w:rsidRPr="000E0355">
        <w:t xml:space="preserve"> različice vsaj 201</w:t>
      </w:r>
      <w:r w:rsidR="000139FD">
        <w:t>7</w:t>
      </w:r>
      <w:r w:rsidR="000E0355" w:rsidRPr="000E0355">
        <w:t xml:space="preserve"> ali novejši</w:t>
      </w:r>
      <w:r w:rsidRPr="000E0355">
        <w:t>.</w:t>
      </w:r>
    </w:p>
    <w:p w14:paraId="59133F4F" w14:textId="76E3324B" w:rsidR="000E0355" w:rsidRDefault="000E0355" w:rsidP="008A61F0">
      <w:pPr>
        <w:jc w:val="both"/>
      </w:pPr>
      <w:r>
        <w:t xml:space="preserve">Izvorna koda </w:t>
      </w:r>
      <w:r w:rsidR="00ED695E">
        <w:t xml:space="preserve">je </w:t>
      </w:r>
      <w:r>
        <w:t xml:space="preserve">izdelana v programskem jeziku C# na različici ogrodja Microsoft </w:t>
      </w:r>
      <w:r w:rsidR="00BE0AAE">
        <w:t xml:space="preserve">.NET </w:t>
      </w:r>
      <w:r w:rsidR="00F55442">
        <w:t>10</w:t>
      </w:r>
      <w:r w:rsidR="00BE0AAE">
        <w:t>.</w:t>
      </w:r>
    </w:p>
    <w:p w14:paraId="5270A60B" w14:textId="365C9760" w:rsidR="000E0355" w:rsidRDefault="000E0355" w:rsidP="008A61F0">
      <w:pPr>
        <w:jc w:val="both"/>
      </w:pPr>
      <w:r>
        <w:t xml:space="preserve">Izvorna koda </w:t>
      </w:r>
      <w:r w:rsidR="00ED695E">
        <w:t xml:space="preserve">je </w:t>
      </w:r>
      <w:r>
        <w:t xml:space="preserve">izdelana in prevedena v </w:t>
      </w:r>
      <w:r w:rsidR="00BE0AAE">
        <w:t>vmesno/</w:t>
      </w:r>
      <w:r>
        <w:t xml:space="preserve">izvršno kodo v zadnji produkcijski različici razvojnega okolja </w:t>
      </w:r>
      <w:proofErr w:type="spellStart"/>
      <w:r>
        <w:t>Visual</w:t>
      </w:r>
      <w:proofErr w:type="spellEnd"/>
      <w:r>
        <w:t xml:space="preserve"> Studio v času predaje programske opreme.</w:t>
      </w:r>
    </w:p>
    <w:p w14:paraId="368AE799" w14:textId="19281219" w:rsidR="00746E0F" w:rsidRDefault="00746E0F" w:rsidP="008A61F0">
      <w:pPr>
        <w:jc w:val="both"/>
      </w:pPr>
      <w:r>
        <w:t xml:space="preserve">Podprti </w:t>
      </w:r>
      <w:r w:rsidR="00ED695E">
        <w:t xml:space="preserve">so </w:t>
      </w:r>
      <w:r>
        <w:t>naslednji brskalniki in operacijski sistemi, neodvisno od naprave, na kateri se izvajajo:</w:t>
      </w:r>
    </w:p>
    <w:p w14:paraId="09E3A862" w14:textId="77777777" w:rsidR="00746E0F" w:rsidRDefault="00746E0F" w:rsidP="008A61F0">
      <w:pPr>
        <w:pStyle w:val="Odstavekseznama"/>
        <w:numPr>
          <w:ilvl w:val="0"/>
          <w:numId w:val="9"/>
        </w:numPr>
        <w:suppressAutoHyphens/>
        <w:autoSpaceDN w:val="0"/>
        <w:spacing w:after="160" w:line="249" w:lineRule="auto"/>
        <w:jc w:val="both"/>
        <w:textAlignment w:val="baseline"/>
      </w:pPr>
      <w:r>
        <w:t>Microsoft Internet Explorer 11 na operacijskih sistemih Windows 7, Windows 8.1 in Windows 10</w:t>
      </w:r>
    </w:p>
    <w:p w14:paraId="7DBF7C3C" w14:textId="77777777" w:rsidR="00746E0F" w:rsidRDefault="00746E0F" w:rsidP="008A61F0">
      <w:pPr>
        <w:pStyle w:val="Odstavekseznama"/>
        <w:numPr>
          <w:ilvl w:val="0"/>
          <w:numId w:val="9"/>
        </w:numPr>
        <w:suppressAutoHyphens/>
        <w:autoSpaceDN w:val="0"/>
        <w:spacing w:after="160" w:line="249" w:lineRule="auto"/>
        <w:jc w:val="both"/>
        <w:textAlignment w:val="baseline"/>
      </w:pPr>
      <w:r>
        <w:t xml:space="preserve">Zadnja različica Microsoft </w:t>
      </w:r>
      <w:proofErr w:type="spellStart"/>
      <w:r>
        <w:t>Edge</w:t>
      </w:r>
      <w:proofErr w:type="spellEnd"/>
      <w:r>
        <w:t xml:space="preserve"> v času predaje programske opreme na operacijskem sistemu Windows 10,</w:t>
      </w:r>
    </w:p>
    <w:p w14:paraId="360DF253" w14:textId="77777777" w:rsidR="00746E0F" w:rsidRDefault="00746E0F" w:rsidP="008A61F0">
      <w:pPr>
        <w:pStyle w:val="Odstavekseznama"/>
        <w:numPr>
          <w:ilvl w:val="0"/>
          <w:numId w:val="9"/>
        </w:numPr>
        <w:suppressAutoHyphens/>
        <w:autoSpaceDN w:val="0"/>
        <w:spacing w:after="160" w:line="249" w:lineRule="auto"/>
        <w:jc w:val="both"/>
        <w:textAlignment w:val="baseline"/>
      </w:pPr>
      <w:r>
        <w:t xml:space="preserve">Zadnja različica </w:t>
      </w:r>
      <w:proofErr w:type="spellStart"/>
      <w:r>
        <w:t>Chrome</w:t>
      </w:r>
      <w:proofErr w:type="spellEnd"/>
      <w:r>
        <w:t xml:space="preserve"> v času predaje programske opreme na operacijskih sistemih Windows 7, Windows 8.1, Windows 10,</w:t>
      </w:r>
    </w:p>
    <w:p w14:paraId="50161C9D" w14:textId="7F3BA456" w:rsidR="00746E0F" w:rsidRDefault="00746E0F" w:rsidP="008A61F0">
      <w:pPr>
        <w:pStyle w:val="Odstavekseznama"/>
        <w:numPr>
          <w:ilvl w:val="0"/>
          <w:numId w:val="9"/>
        </w:numPr>
        <w:suppressAutoHyphens/>
        <w:autoSpaceDN w:val="0"/>
        <w:spacing w:after="160" w:line="249" w:lineRule="auto"/>
        <w:jc w:val="both"/>
        <w:textAlignment w:val="baseline"/>
      </w:pPr>
      <w:r>
        <w:t xml:space="preserve">Zadnja različica Google </w:t>
      </w:r>
      <w:proofErr w:type="spellStart"/>
      <w:r>
        <w:t>Chrome</w:t>
      </w:r>
      <w:proofErr w:type="spellEnd"/>
      <w:r>
        <w:t xml:space="preserve"> </w:t>
      </w:r>
      <w:proofErr w:type="spellStart"/>
      <w:r>
        <w:t>for</w:t>
      </w:r>
      <w:proofErr w:type="spellEnd"/>
      <w:r>
        <w:t xml:space="preserve"> Android v času predaje programske opreme na op</w:t>
      </w:r>
      <w:r w:rsidR="00BE0AAE">
        <w:t>eracijskih sistemih Android 6.0</w:t>
      </w:r>
      <w:r>
        <w:t xml:space="preserve"> in novejših,</w:t>
      </w:r>
    </w:p>
    <w:p w14:paraId="7B54914B" w14:textId="77777777" w:rsidR="00746E0F" w:rsidRDefault="00746E0F" w:rsidP="008A61F0">
      <w:pPr>
        <w:pStyle w:val="Odstavekseznama"/>
        <w:numPr>
          <w:ilvl w:val="0"/>
          <w:numId w:val="9"/>
        </w:numPr>
        <w:suppressAutoHyphens/>
        <w:autoSpaceDN w:val="0"/>
        <w:spacing w:after="160" w:line="249" w:lineRule="auto"/>
        <w:jc w:val="both"/>
        <w:textAlignment w:val="baseline"/>
      </w:pPr>
      <w:r>
        <w:t>Zadnja različica Firefox v času predaje programske opreme na operacijskih sistemih Windows 7, Windows 8.1, Windows 10,</w:t>
      </w:r>
    </w:p>
    <w:p w14:paraId="7656D76A" w14:textId="38C41E34" w:rsidR="00746E0F" w:rsidRDefault="000139FD" w:rsidP="008A61F0">
      <w:pPr>
        <w:pStyle w:val="Odstavekseznama"/>
        <w:numPr>
          <w:ilvl w:val="0"/>
          <w:numId w:val="9"/>
        </w:numPr>
        <w:suppressAutoHyphens/>
        <w:autoSpaceDN w:val="0"/>
        <w:spacing w:after="160" w:line="249" w:lineRule="auto"/>
        <w:jc w:val="both"/>
        <w:textAlignment w:val="baseline"/>
      </w:pPr>
      <w:r>
        <w:t xml:space="preserve">Zadnja različica </w:t>
      </w:r>
      <w:r w:rsidR="00746E0F">
        <w:t xml:space="preserve">Safari </w:t>
      </w:r>
      <w:r>
        <w:t>v času predaje programske opreme od operacijskega</w:t>
      </w:r>
      <w:r w:rsidR="00746E0F">
        <w:t xml:space="preserve"> sistema OS X 10.</w:t>
      </w:r>
      <w:r>
        <w:t>12</w:t>
      </w:r>
      <w:r w:rsidR="00746E0F">
        <w:t xml:space="preserve"> naprej do zadnje različice v času predaje programske opreme,</w:t>
      </w:r>
    </w:p>
    <w:p w14:paraId="231465AC" w14:textId="4EF62AF7" w:rsidR="000139FD" w:rsidRDefault="00746E0F" w:rsidP="0011340C">
      <w:pPr>
        <w:pStyle w:val="Odstavekseznama"/>
        <w:numPr>
          <w:ilvl w:val="0"/>
          <w:numId w:val="9"/>
        </w:numPr>
        <w:suppressAutoHyphens/>
        <w:autoSpaceDN w:val="0"/>
        <w:spacing w:after="160" w:line="249" w:lineRule="auto"/>
        <w:jc w:val="both"/>
        <w:textAlignment w:val="baseline"/>
      </w:pPr>
      <w:r>
        <w:t xml:space="preserve">Safari </w:t>
      </w:r>
      <w:proofErr w:type="spellStart"/>
      <w:r>
        <w:t>for</w:t>
      </w:r>
      <w:proofErr w:type="spellEnd"/>
      <w:r>
        <w:t xml:space="preserve"> </w:t>
      </w:r>
      <w:proofErr w:type="spellStart"/>
      <w:r>
        <w:t>iOS</w:t>
      </w:r>
      <w:proofErr w:type="spellEnd"/>
      <w:r>
        <w:t xml:space="preserve"> od različice </w:t>
      </w:r>
      <w:proofErr w:type="spellStart"/>
      <w:r>
        <w:t>iOS</w:t>
      </w:r>
      <w:proofErr w:type="spellEnd"/>
      <w:r>
        <w:t xml:space="preserve"> </w:t>
      </w:r>
      <w:r w:rsidR="000139FD">
        <w:t>11</w:t>
      </w:r>
      <w:r>
        <w:t>.0 naprej.</w:t>
      </w:r>
    </w:p>
    <w:p w14:paraId="0EA188CE" w14:textId="7DD2783E" w:rsidR="000139FD" w:rsidRDefault="000139FD" w:rsidP="00E92505">
      <w:pPr>
        <w:pStyle w:val="Naslov2"/>
        <w:numPr>
          <w:ilvl w:val="0"/>
          <w:numId w:val="19"/>
        </w:numPr>
        <w:ind w:left="567" w:hanging="567"/>
      </w:pPr>
      <w:bookmarkStart w:id="4" w:name="_Toc1816715783"/>
      <w:r>
        <w:t>Validacija podatkov</w:t>
      </w:r>
      <w:bookmarkEnd w:id="4"/>
    </w:p>
    <w:p w14:paraId="6609F1FE" w14:textId="7850B370" w:rsidR="000139FD" w:rsidRDefault="000139FD" w:rsidP="000139FD">
      <w:r>
        <w:t xml:space="preserve">Programska oprema </w:t>
      </w:r>
      <w:r w:rsidR="001A248E">
        <w:t xml:space="preserve">zagotavlja </w:t>
      </w:r>
      <w:r>
        <w:t>preverja</w:t>
      </w:r>
      <w:r w:rsidR="001A248E">
        <w:t>nje</w:t>
      </w:r>
      <w:r>
        <w:t xml:space="preserve"> veljavnost prejetih vhodnih podatkov.</w:t>
      </w:r>
    </w:p>
    <w:p w14:paraId="26958F17" w14:textId="4B00BD88" w:rsidR="000139FD" w:rsidRDefault="000139FD" w:rsidP="000139FD">
      <w:pPr>
        <w:jc w:val="both"/>
      </w:pPr>
      <w:r>
        <w:t xml:space="preserve">Preverjanje vhodnih podatkov </w:t>
      </w:r>
      <w:r w:rsidR="001A248E">
        <w:t xml:space="preserve">je </w:t>
      </w:r>
      <w:r>
        <w:t>izvedeno tako za module (spletni uporabniški vmesnik) kot za tehnične vmesnike (pri komunikaciji stroj-stroj).</w:t>
      </w:r>
    </w:p>
    <w:p w14:paraId="529F3BD2" w14:textId="58B1836B" w:rsidR="000139FD" w:rsidRDefault="000139FD" w:rsidP="000139FD">
      <w:pPr>
        <w:jc w:val="both"/>
      </w:pPr>
      <w:r>
        <w:lastRenderedPageBreak/>
        <w:t>Preverjanje podatkov se izvaja tako na odjemalcu (v spletnem brskalniku v primeru spletnega uporabniškega vmesnika) kot vedno tudi na strežniku.</w:t>
      </w:r>
    </w:p>
    <w:p w14:paraId="41C6D8A8" w14:textId="77777777" w:rsidR="000139FD" w:rsidRDefault="000139FD" w:rsidP="000139FD">
      <w:pPr>
        <w:jc w:val="both"/>
      </w:pPr>
      <w:r>
        <w:t>Pri validaciji vsakega podatka je treba upoštevati dopustne vrednosti ter preverjati ali je vrednost podatka znotraj pričakovanih mej (npr. ali niso za opravljeno delo vpisane negativne ure). Kadar je to mogoče, je treba za validacijo uporabiti tudi vsebinske algoritme (npr. preverjanje kontrolne številke v EMŠO, davčni številki, preverjanje veljavnosti datumov).</w:t>
      </w:r>
    </w:p>
    <w:p w14:paraId="7D9F5BAC" w14:textId="36B05586" w:rsidR="000139FD" w:rsidRPr="00FD2DB8" w:rsidRDefault="000139FD" w:rsidP="002B18C3">
      <w:pPr>
        <w:suppressAutoHyphens/>
        <w:autoSpaceDN w:val="0"/>
        <w:spacing w:after="160" w:line="249" w:lineRule="auto"/>
        <w:jc w:val="both"/>
        <w:textAlignment w:val="baseline"/>
      </w:pPr>
      <w:r>
        <w:t xml:space="preserve">Pri preverjanju </w:t>
      </w:r>
      <w:r w:rsidRPr="00FD2DB8">
        <w:t>podatkov, ki temeljijo na šifrantih, je treba preveriti ali podatek v šifrantu obstaja.</w:t>
      </w:r>
    </w:p>
    <w:p w14:paraId="2C1C57E3" w14:textId="7820F3C7" w:rsidR="00746E0F" w:rsidRPr="00FD2DB8" w:rsidRDefault="00746E0F" w:rsidP="00E92505">
      <w:pPr>
        <w:pStyle w:val="Naslov2"/>
        <w:numPr>
          <w:ilvl w:val="0"/>
          <w:numId w:val="19"/>
        </w:numPr>
        <w:ind w:left="567" w:hanging="567"/>
      </w:pPr>
      <w:bookmarkStart w:id="5" w:name="_Toc440973869"/>
      <w:bookmarkStart w:id="6" w:name="_Toc440998626"/>
      <w:bookmarkStart w:id="7" w:name="_Toc1638922696"/>
      <w:bookmarkEnd w:id="2"/>
      <w:bookmarkEnd w:id="3"/>
      <w:r w:rsidRPr="00FD2DB8">
        <w:t>Varnost</w:t>
      </w:r>
      <w:bookmarkEnd w:id="5"/>
      <w:bookmarkEnd w:id="6"/>
      <w:bookmarkEnd w:id="7"/>
    </w:p>
    <w:p w14:paraId="56645E2E" w14:textId="3DF80E63" w:rsidR="00746E0F" w:rsidRPr="00FD2DB8" w:rsidRDefault="00746E0F" w:rsidP="008A61F0">
      <w:pPr>
        <w:jc w:val="both"/>
      </w:pPr>
      <w:r w:rsidRPr="00FD2DB8">
        <w:t xml:space="preserve">Spletna stran </w:t>
      </w:r>
      <w:r w:rsidR="001A248E" w:rsidRPr="00FD2DB8">
        <w:t xml:space="preserve">je </w:t>
      </w:r>
      <w:r w:rsidRPr="00FD2DB8">
        <w:t>dosegljiva izključno z uporabo protokola TLS s samodejno preusmeritvijo iz protokola http na varno povezavo.</w:t>
      </w:r>
    </w:p>
    <w:p w14:paraId="6FE6A4B1" w14:textId="3ECB60B3" w:rsidR="00746E0F" w:rsidRPr="00FD2DB8" w:rsidRDefault="00746E0F" w:rsidP="008A61F0">
      <w:pPr>
        <w:jc w:val="both"/>
      </w:pPr>
      <w:r w:rsidRPr="00FD2DB8">
        <w:t>Viri se ne nalaga</w:t>
      </w:r>
      <w:r w:rsidR="001A248E" w:rsidRPr="00FD2DB8">
        <w:t>jo</w:t>
      </w:r>
      <w:r w:rsidRPr="00FD2DB8">
        <w:t xml:space="preserve"> iz CDN strežnikov in spletne strani ne vseb</w:t>
      </w:r>
      <w:r w:rsidR="001A248E" w:rsidRPr="00FD2DB8">
        <w:t xml:space="preserve">ujejo </w:t>
      </w:r>
      <w:r w:rsidRPr="00FD2DB8">
        <w:t xml:space="preserve">virov iz drugih spletnih mest, izrecno ne zunanjih virov, namenjenih spremljanju dejavnosti uporabnikov (npr. Google </w:t>
      </w:r>
      <w:proofErr w:type="spellStart"/>
      <w:r w:rsidRPr="00FD2DB8">
        <w:t>Analytics</w:t>
      </w:r>
      <w:proofErr w:type="spellEnd"/>
      <w:r w:rsidRPr="00FD2DB8">
        <w:t>).</w:t>
      </w:r>
    </w:p>
    <w:p w14:paraId="7E4920B8" w14:textId="28CF25FB" w:rsidR="00746E0F" w:rsidRPr="00FD2DB8" w:rsidRDefault="00746E0F" w:rsidP="008A61F0">
      <w:pPr>
        <w:jc w:val="both"/>
      </w:pPr>
      <w:r w:rsidRPr="00FD2DB8">
        <w:t>Spletne strani ne uporablja</w:t>
      </w:r>
      <w:r w:rsidR="001A248E" w:rsidRPr="00FD2DB8">
        <w:t>jo</w:t>
      </w:r>
      <w:r w:rsidRPr="00FD2DB8">
        <w:t xml:space="preserve"> dolgoročnih piškotkov, ki bi od uporabnikov zahtevali potrjevanje uporabe piškotkov skladno </w:t>
      </w:r>
      <w:r w:rsidR="00690E25" w:rsidRPr="00FD2DB8">
        <w:t>zakonodajo s področja varstva osebnih podatkov.</w:t>
      </w:r>
    </w:p>
    <w:p w14:paraId="56792DF3" w14:textId="790B9E50" w:rsidR="00746E0F" w:rsidRPr="00FD2DB8" w:rsidRDefault="00746E0F" w:rsidP="008A61F0">
      <w:pPr>
        <w:jc w:val="both"/>
      </w:pPr>
      <w:r w:rsidRPr="00FD2DB8">
        <w:t>Spletna stran ne uporablja okvirjev in ne</w:t>
      </w:r>
      <w:r w:rsidR="001A248E" w:rsidRPr="00FD2DB8">
        <w:t xml:space="preserve"> </w:t>
      </w:r>
      <w:r w:rsidRPr="00FD2DB8">
        <w:t xml:space="preserve">omogoča, da jo druge spletne strani vključijo v svojo spletno stran kot del okvirja. V ta namen </w:t>
      </w:r>
      <w:r w:rsidR="001A248E" w:rsidRPr="00FD2DB8">
        <w:t>je</w:t>
      </w:r>
      <w:r w:rsidRPr="00FD2DB8">
        <w:t xml:space="preserve"> nastavljena ustrezna politika </w:t>
      </w:r>
      <w:proofErr w:type="spellStart"/>
      <w:r w:rsidRPr="00FD2DB8">
        <w:t>Content</w:t>
      </w:r>
      <w:proofErr w:type="spellEnd"/>
      <w:r w:rsidRPr="00FD2DB8">
        <w:t xml:space="preserve"> </w:t>
      </w:r>
      <w:proofErr w:type="spellStart"/>
      <w:r w:rsidRPr="00FD2DB8">
        <w:t>Security</w:t>
      </w:r>
      <w:proofErr w:type="spellEnd"/>
      <w:r w:rsidRPr="00FD2DB8">
        <w:t xml:space="preserve"> </w:t>
      </w:r>
      <w:proofErr w:type="spellStart"/>
      <w:r w:rsidRPr="00FD2DB8">
        <w:t>Policy</w:t>
      </w:r>
      <w:proofErr w:type="spellEnd"/>
      <w:r w:rsidRPr="00FD2DB8">
        <w:t>.</w:t>
      </w:r>
    </w:p>
    <w:p w14:paraId="01E4ADE8" w14:textId="6F51AAF1" w:rsidR="00746E0F" w:rsidRPr="00FD2DB8" w:rsidRDefault="00746E0F" w:rsidP="008A61F0">
      <w:pPr>
        <w:jc w:val="both"/>
      </w:pPr>
      <w:r w:rsidRPr="00FD2DB8">
        <w:t>Politiki »</w:t>
      </w:r>
      <w:proofErr w:type="spellStart"/>
      <w:r w:rsidRPr="00FD2DB8">
        <w:t>script</w:t>
      </w:r>
      <w:proofErr w:type="spellEnd"/>
      <w:r w:rsidRPr="00FD2DB8">
        <w:t>-src« in »</w:t>
      </w:r>
      <w:proofErr w:type="spellStart"/>
      <w:r w:rsidRPr="00FD2DB8">
        <w:t>style</w:t>
      </w:r>
      <w:proofErr w:type="spellEnd"/>
      <w:r w:rsidRPr="00FD2DB8">
        <w:t xml:space="preserve">-src« </w:t>
      </w:r>
      <w:r w:rsidR="001A248E" w:rsidRPr="00FD2DB8">
        <w:t xml:space="preserve">sta </w:t>
      </w:r>
      <w:r w:rsidRPr="00FD2DB8">
        <w:t>nastavljeni na »</w:t>
      </w:r>
      <w:proofErr w:type="spellStart"/>
      <w:r w:rsidRPr="00FD2DB8">
        <w:t>self</w:t>
      </w:r>
      <w:proofErr w:type="spellEnd"/>
      <w:r w:rsidRPr="00FD2DB8">
        <w:t xml:space="preserve">«, zato </w:t>
      </w:r>
      <w:r w:rsidR="001A248E" w:rsidRPr="00FD2DB8">
        <w:t xml:space="preserve">so </w:t>
      </w:r>
      <w:r w:rsidRPr="00FD2DB8">
        <w:t xml:space="preserve">spletne strani izdelane tako, da so v celoti izdelane v tehniki nevsiljivega </w:t>
      </w:r>
      <w:proofErr w:type="spellStart"/>
      <w:r w:rsidRPr="00FD2DB8">
        <w:t>JavaScripta</w:t>
      </w:r>
      <w:proofErr w:type="spellEnd"/>
      <w:r w:rsidRPr="00FD2DB8">
        <w:t xml:space="preserve"> in ločenih stilov (angl. »</w:t>
      </w:r>
      <w:proofErr w:type="spellStart"/>
      <w:r w:rsidRPr="00FD2DB8">
        <w:t>unobtrusive</w:t>
      </w:r>
      <w:proofErr w:type="spellEnd"/>
      <w:r w:rsidRPr="00FD2DB8">
        <w:t xml:space="preserve"> </w:t>
      </w:r>
      <w:proofErr w:type="spellStart"/>
      <w:r w:rsidRPr="00FD2DB8">
        <w:t>JavaScript</w:t>
      </w:r>
      <w:proofErr w:type="spellEnd"/>
      <w:r w:rsidRPr="00FD2DB8">
        <w:t xml:space="preserve">«). </w:t>
      </w:r>
      <w:proofErr w:type="spellStart"/>
      <w:r w:rsidRPr="00FD2DB8">
        <w:t>JavaScript</w:t>
      </w:r>
      <w:proofErr w:type="spellEnd"/>
      <w:r w:rsidRPr="00FD2DB8">
        <w:t xml:space="preserve"> ne uporablja funkcij »</w:t>
      </w:r>
      <w:proofErr w:type="spellStart"/>
      <w:r w:rsidRPr="00FD2DB8">
        <w:t>eval</w:t>
      </w:r>
      <w:proofErr w:type="spellEnd"/>
      <w:r w:rsidRPr="00FD2DB8">
        <w:t>« in drugih varnostno občutljivih funkcij, ki preprečujejo uporabo določila »</w:t>
      </w:r>
      <w:proofErr w:type="spellStart"/>
      <w:r w:rsidRPr="00FD2DB8">
        <w:t>script</w:t>
      </w:r>
      <w:proofErr w:type="spellEnd"/>
      <w:r w:rsidRPr="00FD2DB8">
        <w:t>-src« v nastavitvi »</w:t>
      </w:r>
      <w:proofErr w:type="spellStart"/>
      <w:r w:rsidRPr="00FD2DB8">
        <w:t>self</w:t>
      </w:r>
      <w:proofErr w:type="spellEnd"/>
      <w:r w:rsidRPr="00FD2DB8">
        <w:t xml:space="preserve">«, CSS stili pa </w:t>
      </w:r>
      <w:r w:rsidR="001A248E" w:rsidRPr="00FD2DB8">
        <w:t xml:space="preserve">so </w:t>
      </w:r>
      <w:r w:rsidRPr="00FD2DB8">
        <w:t xml:space="preserve"> dosledno ločeni v zunanje datoteke, da je možno uporabiti določilo »</w:t>
      </w:r>
      <w:proofErr w:type="spellStart"/>
      <w:r w:rsidRPr="00FD2DB8">
        <w:t>style</w:t>
      </w:r>
      <w:proofErr w:type="spellEnd"/>
      <w:r w:rsidRPr="00FD2DB8">
        <w:t>-src« v nastavitvi »</w:t>
      </w:r>
      <w:proofErr w:type="spellStart"/>
      <w:r w:rsidRPr="00FD2DB8">
        <w:t>self</w:t>
      </w:r>
      <w:proofErr w:type="spellEnd"/>
      <w:r w:rsidRPr="00FD2DB8">
        <w:t>«.</w:t>
      </w:r>
    </w:p>
    <w:p w14:paraId="3CF03C9A" w14:textId="2B17DC88" w:rsidR="00746E0F" w:rsidRPr="00FD2DB8" w:rsidRDefault="00746E0F" w:rsidP="008A61F0">
      <w:pPr>
        <w:jc w:val="both"/>
      </w:pPr>
      <w:r w:rsidRPr="00E92505">
        <w:t xml:space="preserve">Spletna stran </w:t>
      </w:r>
      <w:r w:rsidR="001A248E" w:rsidRPr="00E92505">
        <w:t xml:space="preserve">ima </w:t>
      </w:r>
      <w:r w:rsidRPr="00E92505">
        <w:t>nespremenljivo nastavljen javni ključ s tehnologijo »</w:t>
      </w:r>
      <w:proofErr w:type="spellStart"/>
      <w:r w:rsidRPr="00E92505">
        <w:t>Public</w:t>
      </w:r>
      <w:proofErr w:type="spellEnd"/>
      <w:r w:rsidRPr="00E92505">
        <w:t xml:space="preserve"> </w:t>
      </w:r>
      <w:proofErr w:type="spellStart"/>
      <w:r w:rsidRPr="00E92505">
        <w:t>Key</w:t>
      </w:r>
      <w:proofErr w:type="spellEnd"/>
      <w:r w:rsidRPr="00E92505">
        <w:t xml:space="preserve"> </w:t>
      </w:r>
      <w:proofErr w:type="spellStart"/>
      <w:r w:rsidRPr="00E92505">
        <w:t>Pinning</w:t>
      </w:r>
      <w:proofErr w:type="spellEnd"/>
      <w:r w:rsidRPr="00E92505">
        <w:t>« za čas vsaj šest mesecev.</w:t>
      </w:r>
    </w:p>
    <w:p w14:paraId="6751B6F0" w14:textId="7BEFEF1B" w:rsidR="00746E0F" w:rsidRPr="00FD2DB8" w:rsidRDefault="00746E0F" w:rsidP="008A61F0">
      <w:pPr>
        <w:jc w:val="both"/>
      </w:pPr>
      <w:r w:rsidRPr="00FD2DB8">
        <w:t>Spletna aplikacija ne vseb</w:t>
      </w:r>
      <w:r w:rsidR="00785ED2" w:rsidRPr="00FD2DB8">
        <w:t>uje</w:t>
      </w:r>
      <w:r w:rsidRPr="00FD2DB8">
        <w:t xml:space="preserve"> ranljivosti po zadnji lestvici OWASP Top 10.</w:t>
      </w:r>
    </w:p>
    <w:p w14:paraId="44E4019C" w14:textId="77777777" w:rsidR="00746E0F" w:rsidRPr="00FD2DB8" w:rsidRDefault="00746E0F" w:rsidP="008A61F0">
      <w:pPr>
        <w:jc w:val="both"/>
      </w:pPr>
      <w:r w:rsidRPr="00FD2DB8">
        <w:t>Izvajalec ne sme izdelati novih rešitev šifriranja, izračuna zgoščevalnih vrednosti, niti sam implementirati uveljavljenih varnostnih algoritmov, temveč mora uporabiti uveljavljene knjižnice za delo z uveljavljenimi varnostnimi algoritmi.</w:t>
      </w:r>
    </w:p>
    <w:p w14:paraId="050565A0" w14:textId="1BDE1B6B" w:rsidR="000139FD" w:rsidRPr="003B0A14" w:rsidRDefault="00746E0F" w:rsidP="00E92505">
      <w:pPr>
        <w:jc w:val="both"/>
      </w:pPr>
      <w:r w:rsidRPr="00FD2DB8">
        <w:t>Zahtevana pooblastila aplikacije na podatkovni bazi upošteva</w:t>
      </w:r>
      <w:r w:rsidR="00785ED2" w:rsidRPr="00FD2DB8">
        <w:t>jo</w:t>
      </w:r>
      <w:r w:rsidRPr="00FD2DB8">
        <w:t xml:space="preserve"> pravilo »najnižjih pooblastil«, kar pomeni, da uporaba administratorskih pooblastil na podatkovni bazi ni dovoljena. </w:t>
      </w:r>
      <w:r w:rsidR="00785ED2" w:rsidRPr="00FD2DB8">
        <w:t xml:space="preserve">Naročnik ima izdelano </w:t>
      </w:r>
      <w:r w:rsidRPr="00FD2DB8">
        <w:t xml:space="preserve">tabelo minimalnih pooblastil na podatkovni bazi in operacijskem sistemu, ki so potrebni za </w:t>
      </w:r>
      <w:r w:rsidRPr="003B0A14">
        <w:t>delovanje aplikacije. Aplikacija se izvaja pod svojim uporabniškim imenom znotraj operacijskega sistema.</w:t>
      </w:r>
    </w:p>
    <w:p w14:paraId="5663FDDC" w14:textId="0D8DB966" w:rsidR="00C76135" w:rsidRPr="00FD2DB8" w:rsidRDefault="003B0A14" w:rsidP="00E92505">
      <w:pPr>
        <w:jc w:val="both"/>
      </w:pPr>
      <w:r w:rsidRPr="00E92505">
        <w:t xml:space="preserve">Pri </w:t>
      </w:r>
      <w:proofErr w:type="spellStart"/>
      <w:r w:rsidRPr="00E92505">
        <w:t>zagotoavljanju</w:t>
      </w:r>
      <w:proofErr w:type="spellEnd"/>
      <w:r w:rsidRPr="00E92505">
        <w:t xml:space="preserve"> varnosti delovanja je potrebno slediti sodobnim smernicam in standardom na podro</w:t>
      </w:r>
      <w:r w:rsidR="00E07BF6">
        <w:t>č</w:t>
      </w:r>
      <w:r w:rsidRPr="00E92505">
        <w:t>ju informacijske varnosti</w:t>
      </w:r>
      <w:r w:rsidRPr="003B0A14">
        <w:t>.</w:t>
      </w:r>
    </w:p>
    <w:p w14:paraId="01B2F942" w14:textId="1CA0EF93" w:rsidR="00746E0F" w:rsidRDefault="00746E0F" w:rsidP="00E92505">
      <w:pPr>
        <w:pStyle w:val="Naslov2"/>
        <w:numPr>
          <w:ilvl w:val="0"/>
          <w:numId w:val="19"/>
        </w:numPr>
        <w:ind w:left="567" w:hanging="567"/>
      </w:pPr>
      <w:bookmarkStart w:id="8" w:name="_Toc440973870"/>
      <w:bookmarkStart w:id="9" w:name="_Toc440998627"/>
      <w:bookmarkStart w:id="10" w:name="_Toc883830074"/>
      <w:r>
        <w:lastRenderedPageBreak/>
        <w:t>Revizijska sled</w:t>
      </w:r>
      <w:bookmarkEnd w:id="8"/>
      <w:bookmarkEnd w:id="9"/>
      <w:bookmarkEnd w:id="10"/>
    </w:p>
    <w:p w14:paraId="4A111119" w14:textId="3C429EC9" w:rsidR="00746E0F" w:rsidRDefault="00746E0F" w:rsidP="008A61F0">
      <w:pPr>
        <w:jc w:val="both"/>
      </w:pPr>
      <w:r>
        <w:t xml:space="preserve">Zaradi zagotavljanja skladnosti s predpisi na področju varstva osebnih podatkov in sledljivosti delovanja rešitve </w:t>
      </w:r>
      <w:r w:rsidR="00785ED2">
        <w:t>ima</w:t>
      </w:r>
      <w:r>
        <w:t xml:space="preserve"> rešitev implemen</w:t>
      </w:r>
      <w:r w:rsidR="00785ED2">
        <w:t>tirano</w:t>
      </w:r>
      <w:r>
        <w:t xml:space="preserve"> revizijsko sled, iz katere je razvidno kdo, kdaj in do katerih podatkov je dostopal, jih ustvaril, spremenil ali brisal skupaj s podatkom znotraj katere funkcionalnosti (URI naslova), da je mogoče iz tega sklepati na namen obdelave podatkov.</w:t>
      </w:r>
    </w:p>
    <w:p w14:paraId="7F57566C" w14:textId="62D24EBF" w:rsidR="00BE0AAE" w:rsidRDefault="00BE0AAE" w:rsidP="008A61F0">
      <w:pPr>
        <w:jc w:val="both"/>
      </w:pPr>
      <w:r>
        <w:t xml:space="preserve">Revizijska sled </w:t>
      </w:r>
      <w:r w:rsidR="00785ED2">
        <w:t xml:space="preserve">je </w:t>
      </w:r>
      <w:r>
        <w:t>izdelana tudi za spletne storitve (tako za prejemanje proženj kot za proženje storitev v zunanjih informacijskih sistemih).</w:t>
      </w:r>
    </w:p>
    <w:p w14:paraId="0BC9C7CD" w14:textId="3923EB66" w:rsidR="00746E0F" w:rsidRDefault="00746E0F" w:rsidP="008A61F0">
      <w:pPr>
        <w:jc w:val="both"/>
      </w:pPr>
      <w:r>
        <w:t xml:space="preserve">Rešitev </w:t>
      </w:r>
      <w:r w:rsidR="00785ED2">
        <w:t xml:space="preserve">je </w:t>
      </w:r>
      <w:r>
        <w:t>izdelana tako, da pooblastila preprečujejo spreminjanje in brisanje podatkov v revizijski sledi s pooblastili na podatkovni bazi (in ne le aplikativno).</w:t>
      </w:r>
    </w:p>
    <w:p w14:paraId="5702B42D" w14:textId="77777777" w:rsidR="00746E0F" w:rsidRDefault="00746E0F" w:rsidP="008A61F0">
      <w:pPr>
        <w:jc w:val="both"/>
      </w:pPr>
      <w:r>
        <w:t>Vse izjeme, ki se sprožijo pri delovanju programske opreme in jih v programski kodi ni mogoče ustrezno obravnavati (ni mogoče nadaljevati funkcije, ki jo je sprožil uporabnik), morajo biti zabeležene v dnevniku napak skupaj s podatki za diagnostiko napake.</w:t>
      </w:r>
    </w:p>
    <w:p w14:paraId="3840B1D0" w14:textId="4AA963F9" w:rsidR="002B18C3" w:rsidRDefault="0074140C" w:rsidP="008A61F0">
      <w:pPr>
        <w:jc w:val="both"/>
      </w:pPr>
      <w:r>
        <w:t>Seznam napak in vpogled v revizijsko sled morata biti pregledno omogočena administratorju portala z možnostjo filtriranja vsaj po datumih. Tudi vsi vpogledi v revizijsko sled se morajo zabeležiti v revizijski sledi.</w:t>
      </w:r>
    </w:p>
    <w:p w14:paraId="1DC6FEBD" w14:textId="4925303E" w:rsidR="00746E0F" w:rsidRDefault="00746E0F" w:rsidP="00E92505">
      <w:pPr>
        <w:pStyle w:val="Naslov2"/>
        <w:numPr>
          <w:ilvl w:val="0"/>
          <w:numId w:val="19"/>
        </w:numPr>
        <w:ind w:left="567" w:hanging="567"/>
      </w:pPr>
      <w:bookmarkStart w:id="11" w:name="_Toc440973871"/>
      <w:bookmarkStart w:id="12" w:name="_Toc440998628"/>
      <w:bookmarkStart w:id="13" w:name="_Toc336864994"/>
      <w:r>
        <w:t>Shranjevanje uporabniških imen in gesel</w:t>
      </w:r>
      <w:bookmarkEnd w:id="11"/>
      <w:bookmarkEnd w:id="12"/>
      <w:bookmarkEnd w:id="13"/>
    </w:p>
    <w:p w14:paraId="222510F0" w14:textId="004D9EFD" w:rsidR="002B18C3" w:rsidRDefault="00746E0F" w:rsidP="008A61F0">
      <w:pPr>
        <w:jc w:val="both"/>
      </w:pPr>
      <w:r>
        <w:t xml:space="preserve">Če izvajalec shranjuje uporabniška gesla v podatkovni bazi, jih mora shranjevati z uporabo algoritma </w:t>
      </w:r>
      <w:r w:rsidR="00301B56">
        <w:t xml:space="preserve">Argon2, </w:t>
      </w:r>
      <w:proofErr w:type="spellStart"/>
      <w:r w:rsidR="00301B56">
        <w:t>bcrypt</w:t>
      </w:r>
      <w:proofErr w:type="spellEnd"/>
      <w:r w:rsidR="00301B56">
        <w:t xml:space="preserve"> ali </w:t>
      </w:r>
      <w:proofErr w:type="spellStart"/>
      <w:r w:rsidR="00301B56">
        <w:t>scrypt</w:t>
      </w:r>
      <w:proofErr w:type="spellEnd"/>
      <w:r w:rsidR="00301B56">
        <w:t xml:space="preserve"> (navedeno po zaželenem vrstnem redu izbire)</w:t>
      </w:r>
      <w:r w:rsidR="00B91ABB">
        <w:t>.</w:t>
      </w:r>
    </w:p>
    <w:p w14:paraId="5C6A0ED8" w14:textId="6F2B680A" w:rsidR="00746E0F" w:rsidRDefault="00746E0F" w:rsidP="00E92505">
      <w:pPr>
        <w:pStyle w:val="Naslov2"/>
        <w:numPr>
          <w:ilvl w:val="0"/>
          <w:numId w:val="19"/>
        </w:numPr>
        <w:ind w:left="567" w:hanging="567"/>
      </w:pPr>
      <w:bookmarkStart w:id="14" w:name="_Toc440973872"/>
      <w:bookmarkStart w:id="15" w:name="_Toc440998629"/>
      <w:bookmarkStart w:id="16" w:name="_Toc12837322"/>
      <w:r>
        <w:t>Nastavitve</w:t>
      </w:r>
      <w:bookmarkEnd w:id="14"/>
      <w:bookmarkEnd w:id="15"/>
      <w:bookmarkEnd w:id="16"/>
    </w:p>
    <w:p w14:paraId="7542308C" w14:textId="3B67CEEA" w:rsidR="002B18C3" w:rsidRDefault="00746E0F" w:rsidP="008A61F0">
      <w:pPr>
        <w:jc w:val="both"/>
      </w:pPr>
      <w:r>
        <w:t>Vse nastavitve rešitve morajo biti v ločeni nastavitveni datoteki, ki ne zahteva spremembe izvorne kode in njenega ponovnega prevajanja. V kolikor so v nastavitvah shranjeni varnostno občutljivi podatki (npr. gesla za dostop do podatkovne baze), morajo biti šifrirani.</w:t>
      </w:r>
    </w:p>
    <w:p w14:paraId="622C3E34" w14:textId="414A566B" w:rsidR="00746E0F" w:rsidRDefault="00746E0F" w:rsidP="00E92505">
      <w:pPr>
        <w:pStyle w:val="Naslov2"/>
        <w:numPr>
          <w:ilvl w:val="0"/>
          <w:numId w:val="19"/>
        </w:numPr>
        <w:ind w:left="567" w:hanging="567"/>
      </w:pPr>
      <w:bookmarkStart w:id="17" w:name="_Toc440973874"/>
      <w:bookmarkStart w:id="18" w:name="_Toc440998631"/>
      <w:bookmarkStart w:id="19" w:name="_Toc1335829944"/>
      <w:r>
        <w:t>Optimizacija</w:t>
      </w:r>
      <w:bookmarkEnd w:id="17"/>
      <w:bookmarkEnd w:id="18"/>
      <w:bookmarkEnd w:id="19"/>
    </w:p>
    <w:p w14:paraId="565B2FC0" w14:textId="086AA63A" w:rsidR="00746E0F" w:rsidRDefault="00746E0F" w:rsidP="008A61F0">
      <w:pPr>
        <w:jc w:val="both"/>
      </w:pPr>
      <w:r>
        <w:t xml:space="preserve">Vse slike in drugi multimedijski elementi morajo biti po velikosti optimizirani. Posebno pozornost je treba nameniti optimizaciji elementov, namenjenih za mobilne naprave oz. ob prelomih odzivnega uporabniškega vmesnika. Pri glavnih prelomih se morajo na napravo prenašati velikosti zaslona primerno zmanjšane slike </w:t>
      </w:r>
      <w:r w:rsidR="00B91ABB">
        <w:t>in drugi multimedijski elementi zaradi zagotavljanja stroškovne učinkovitosti uporabe rešitve na mobilnih napravah.</w:t>
      </w:r>
    </w:p>
    <w:p w14:paraId="269FEFFB" w14:textId="55DC205B" w:rsidR="002B18C3" w:rsidRDefault="00746E0F" w:rsidP="008A61F0">
      <w:pPr>
        <w:jc w:val="both"/>
      </w:pPr>
      <w:r>
        <w:t xml:space="preserve">Pri delovanju v produkciji mora biti vsa koda optimizirana, kar pomeni, da HTML, </w:t>
      </w:r>
      <w:proofErr w:type="spellStart"/>
      <w:r>
        <w:t>JavaScript</w:t>
      </w:r>
      <w:proofErr w:type="spellEnd"/>
      <w:r>
        <w:t xml:space="preserve"> in CSS ne vsebujejo nepotrebnih znakov in komentarjev.</w:t>
      </w:r>
    </w:p>
    <w:p w14:paraId="6BB2328B" w14:textId="60E086F6" w:rsidR="00DA2DC6" w:rsidRDefault="00DA2DC6" w:rsidP="00E92505">
      <w:pPr>
        <w:pStyle w:val="Naslov2"/>
        <w:numPr>
          <w:ilvl w:val="0"/>
          <w:numId w:val="19"/>
        </w:numPr>
        <w:ind w:left="567" w:hanging="567"/>
      </w:pPr>
      <w:bookmarkStart w:id="20" w:name="_Toc1361222423"/>
      <w:r>
        <w:t>Dostopnost</w:t>
      </w:r>
      <w:bookmarkEnd w:id="20"/>
    </w:p>
    <w:p w14:paraId="05462DB6" w14:textId="5D3DCA3D" w:rsidR="002B18C3" w:rsidRDefault="00DA2DC6" w:rsidP="008A61F0">
      <w:pPr>
        <w:jc w:val="both"/>
      </w:pPr>
      <w:r>
        <w:t>Dostopnost spletne aplikacije mora biti izdelana skladno z Zakonom o dostopnosti spletišč in mobilnih aplikacij (ZDSMA) tako, da ustreza sme</w:t>
      </w:r>
      <w:r w:rsidR="00161D93">
        <w:t>r</w:t>
      </w:r>
      <w:r>
        <w:t xml:space="preserve">nicam </w:t>
      </w:r>
      <w:proofErr w:type="spellStart"/>
      <w:r>
        <w:t>Web</w:t>
      </w:r>
      <w:proofErr w:type="spellEnd"/>
      <w:r>
        <w:t xml:space="preserve"> </w:t>
      </w:r>
      <w:proofErr w:type="spellStart"/>
      <w:r>
        <w:t>Content</w:t>
      </w:r>
      <w:proofErr w:type="spellEnd"/>
      <w:r>
        <w:t xml:space="preserve"> </w:t>
      </w:r>
      <w:proofErr w:type="spellStart"/>
      <w:r>
        <w:t>Accessibility</w:t>
      </w:r>
      <w:proofErr w:type="spellEnd"/>
      <w:r>
        <w:t xml:space="preserve"> </w:t>
      </w:r>
      <w:proofErr w:type="spellStart"/>
      <w:r>
        <w:t>Guidelines</w:t>
      </w:r>
      <w:proofErr w:type="spellEnd"/>
      <w:r>
        <w:t xml:space="preserve"> (WCAG 2.0).</w:t>
      </w:r>
    </w:p>
    <w:p w14:paraId="39F4ED50" w14:textId="7F8F33EF" w:rsidR="00746E0F" w:rsidRDefault="00746E0F" w:rsidP="00E92505">
      <w:pPr>
        <w:pStyle w:val="Naslov2"/>
        <w:numPr>
          <w:ilvl w:val="0"/>
          <w:numId w:val="19"/>
        </w:numPr>
        <w:ind w:left="567" w:hanging="567"/>
      </w:pPr>
      <w:bookmarkStart w:id="21" w:name="_Toc878799399"/>
      <w:r>
        <w:lastRenderedPageBreak/>
        <w:t>Odzivnost</w:t>
      </w:r>
      <w:r w:rsidR="00DE73D8">
        <w:t xml:space="preserve"> rešitve</w:t>
      </w:r>
      <w:bookmarkEnd w:id="21"/>
    </w:p>
    <w:p w14:paraId="4AB464ED" w14:textId="681CB750" w:rsidR="002B18C3" w:rsidRDefault="00746E0F" w:rsidP="008A61F0">
      <w:pPr>
        <w:jc w:val="both"/>
      </w:pPr>
      <w:r>
        <w:t xml:space="preserve">Odzivnost produkcijske rešitve za vse funkcionalnosti </w:t>
      </w:r>
      <w:r w:rsidR="00785ED2">
        <w:t xml:space="preserve">je </w:t>
      </w:r>
      <w:r>
        <w:t xml:space="preserve">manjša od 3 sekunde, izmerjena v brskalniku odjemalca pri hitrosti internetne povezave na odjemalcu 5/1 </w:t>
      </w:r>
      <w:proofErr w:type="spellStart"/>
      <w:r>
        <w:t>Mbit</w:t>
      </w:r>
      <w:proofErr w:type="spellEnd"/>
      <w:r>
        <w:t>/s, edini obremenitvi podatkovnega strežnika z aplikacijo in edini obremenitvi aplikativnega strežnika s 5</w:t>
      </w:r>
      <w:r w:rsidR="00DA2DC6">
        <w:t>.</w:t>
      </w:r>
      <w:r>
        <w:t>0</w:t>
      </w:r>
      <w:r w:rsidR="00B91ABB">
        <w:t>00</w:t>
      </w:r>
      <w:r>
        <w:t xml:space="preserve"> hkratnimi spletnimi uporabniki pri izvajanju integracijskih testov uporabniškega vmesnika</w:t>
      </w:r>
      <w:r w:rsidR="000139FD">
        <w:t xml:space="preserve"> in vpisanih 5</w:t>
      </w:r>
      <w:r w:rsidR="00856CF0">
        <w:t xml:space="preserve">.000.000 podatkov o opravljenih delih, 100.000 izvajalcev del </w:t>
      </w:r>
      <w:r w:rsidR="00977041">
        <w:t xml:space="preserve">(dijakov in študentov) </w:t>
      </w:r>
      <w:r w:rsidR="00856CF0">
        <w:t>in 100.000 delodajalcev</w:t>
      </w:r>
      <w:r>
        <w:t>.</w:t>
      </w:r>
    </w:p>
    <w:p w14:paraId="56A20FE7" w14:textId="0F45A816" w:rsidR="00746E0F" w:rsidRPr="00386511" w:rsidRDefault="00746E0F" w:rsidP="00E92505">
      <w:pPr>
        <w:pStyle w:val="Naslov2"/>
        <w:numPr>
          <w:ilvl w:val="0"/>
          <w:numId w:val="19"/>
        </w:numPr>
        <w:ind w:left="567" w:hanging="567"/>
      </w:pPr>
      <w:bookmarkStart w:id="22" w:name="_Toc440973880"/>
      <w:bookmarkStart w:id="23" w:name="_Toc440998637"/>
      <w:bookmarkStart w:id="24" w:name="_Toc519274929"/>
      <w:r>
        <w:t>Avtorske pravice</w:t>
      </w:r>
      <w:bookmarkEnd w:id="22"/>
      <w:bookmarkEnd w:id="23"/>
      <w:bookmarkEnd w:id="24"/>
    </w:p>
    <w:p w14:paraId="0E21EBFE" w14:textId="1C038CC3" w:rsidR="002B18C3" w:rsidRPr="00E92505" w:rsidRDefault="00746E0F" w:rsidP="008A61F0">
      <w:pPr>
        <w:jc w:val="both"/>
      </w:pPr>
      <w:r>
        <w:t xml:space="preserve">Naročnik </w:t>
      </w:r>
      <w:r w:rsidR="00785ED2">
        <w:t xml:space="preserve">je </w:t>
      </w:r>
      <w:r w:rsidRPr="00E92505">
        <w:t>izključni lastnik materialnih avtorskih pravic na celotni programski opremi</w:t>
      </w:r>
      <w:r w:rsidR="00785ED2" w:rsidRPr="00E92505">
        <w:t>.</w:t>
      </w:r>
    </w:p>
    <w:p w14:paraId="62171770" w14:textId="3E37EDF4" w:rsidR="00E1088B" w:rsidRPr="00E92505" w:rsidRDefault="00E1088B" w:rsidP="00E92505">
      <w:pPr>
        <w:pStyle w:val="Naslov2"/>
        <w:numPr>
          <w:ilvl w:val="0"/>
          <w:numId w:val="19"/>
        </w:numPr>
        <w:ind w:left="567" w:hanging="567"/>
      </w:pPr>
      <w:bookmarkStart w:id="25" w:name="_Toc1861119394"/>
      <w:r w:rsidRPr="00E92505">
        <w:t>Odzivni čas</w:t>
      </w:r>
      <w:bookmarkEnd w:id="25"/>
    </w:p>
    <w:p w14:paraId="4EDCCBDE" w14:textId="7B9DDECA" w:rsidR="00E1088B" w:rsidRPr="00E92505" w:rsidRDefault="00E1088B" w:rsidP="008A61F0">
      <w:pPr>
        <w:jc w:val="both"/>
      </w:pPr>
      <w:r w:rsidRPr="00E92505">
        <w:t>Ponudnik mora zagotoviti odzivni čas za odpravo napak v informacijskem sistemu</w:t>
      </w:r>
      <w:r w:rsidR="00386511" w:rsidRPr="00E92505">
        <w:t xml:space="preserve"> EŠD</w:t>
      </w:r>
      <w:r w:rsidRPr="00E92505">
        <w:t>, glede na stopnjo nev</w:t>
      </w:r>
      <w:r w:rsidR="00DA2DC6" w:rsidRPr="00E92505">
        <w:t>arnosti napake, ki se opredelijo kot napake nizke, srednje in kritične stopnje.</w:t>
      </w:r>
      <w:r w:rsidR="00D36019" w:rsidRPr="00E92505">
        <w:t xml:space="preserve"> </w:t>
      </w:r>
      <w:r w:rsidR="00B473B4">
        <w:t xml:space="preserve">Napaka se odpravi </w:t>
      </w:r>
      <w:r w:rsidR="00B473B4" w:rsidRPr="00B473B4">
        <w:t>v najkrajšem možnem času glede na vrsto napake in  v skladu z običajno potrebnim časom za odpravo tovrstne napake v stroki</w:t>
      </w:r>
      <w:r w:rsidR="00B473B4">
        <w:t>.</w:t>
      </w:r>
    </w:p>
    <w:p w14:paraId="5A1C4B7C" w14:textId="7005C91E" w:rsidR="00C828F2" w:rsidRPr="00E92505" w:rsidRDefault="00C828F2" w:rsidP="00C828F2">
      <w:pPr>
        <w:pStyle w:val="Odstavekseznama"/>
        <w:numPr>
          <w:ilvl w:val="0"/>
          <w:numId w:val="12"/>
        </w:numPr>
        <w:jc w:val="both"/>
      </w:pPr>
      <w:r w:rsidRPr="00E92505">
        <w:rPr>
          <w:b/>
        </w:rPr>
        <w:t xml:space="preserve">Napake </w:t>
      </w:r>
      <w:r w:rsidR="00DA2DC6" w:rsidRPr="00E92505">
        <w:rPr>
          <w:b/>
        </w:rPr>
        <w:t>k</w:t>
      </w:r>
      <w:r w:rsidR="00E1088B" w:rsidRPr="00E92505">
        <w:rPr>
          <w:b/>
        </w:rPr>
        <w:t>ritične</w:t>
      </w:r>
      <w:r w:rsidRPr="00E92505">
        <w:rPr>
          <w:b/>
        </w:rPr>
        <w:t xml:space="preserve"> stopnje </w:t>
      </w:r>
      <w:r w:rsidRPr="00E92505">
        <w:t>pomenijo k</w:t>
      </w:r>
      <w:r w:rsidR="00E1088B" w:rsidRPr="00E92505">
        <w:t xml:space="preserve">aterokoli napako, zaradi katere vsaj 50% ene izmed skupin uporabnikov ne more uporabljati osnovnih funkcionalnosti informacijskega sistema. </w:t>
      </w:r>
      <w:r w:rsidRPr="00E92505">
        <w:t>Poleg tega je napaka kritične stopnje tudi o</w:t>
      </w:r>
      <w:r w:rsidR="00E1088B" w:rsidRPr="00E92505">
        <w:t>dkrita varnostna pomanjkljivost.</w:t>
      </w:r>
      <w:r w:rsidRPr="00E92505">
        <w:t xml:space="preserve"> Odzivni čas za pričetek odprave napake je v delovnem času 2 uri, izven delovnega časa pa 4 ure.</w:t>
      </w:r>
    </w:p>
    <w:p w14:paraId="26D0E10C" w14:textId="02F6F782" w:rsidR="008613E1" w:rsidRPr="00E92505" w:rsidRDefault="00C828F2" w:rsidP="13D97319">
      <w:pPr>
        <w:pStyle w:val="Odstavekseznama"/>
        <w:numPr>
          <w:ilvl w:val="0"/>
          <w:numId w:val="12"/>
        </w:numPr>
        <w:jc w:val="both"/>
      </w:pPr>
      <w:r w:rsidRPr="00E92505">
        <w:rPr>
          <w:b/>
          <w:bCs/>
        </w:rPr>
        <w:t xml:space="preserve">Napake </w:t>
      </w:r>
      <w:r w:rsidR="00DA2DC6" w:rsidRPr="00E92505">
        <w:rPr>
          <w:b/>
          <w:bCs/>
        </w:rPr>
        <w:t>s</w:t>
      </w:r>
      <w:r w:rsidR="00E1088B" w:rsidRPr="00E92505">
        <w:rPr>
          <w:b/>
          <w:bCs/>
        </w:rPr>
        <w:t>rednje</w:t>
      </w:r>
      <w:r w:rsidRPr="00E92505">
        <w:rPr>
          <w:b/>
          <w:bCs/>
        </w:rPr>
        <w:t xml:space="preserve"> stopnje</w:t>
      </w:r>
      <w:r w:rsidRPr="00E92505">
        <w:t xml:space="preserve"> so</w:t>
      </w:r>
      <w:r w:rsidR="00E1088B" w:rsidRPr="00E92505">
        <w:t xml:space="preserve"> </w:t>
      </w:r>
      <w:r w:rsidRPr="00E92505">
        <w:t xml:space="preserve">katerekoli napake, zaradi katerih vsaj 50% ene izmed skupin uporabnikov otežuje uporabo osnovnih funkcionalnosti informacijskega sistema. Odzivni čas za pričetek odprave napake je </w:t>
      </w:r>
      <w:r w:rsidR="00E1088B" w:rsidRPr="00E92505">
        <w:t>najkasneje do konca naslednjega delovnega dneva</w:t>
      </w:r>
      <w:r w:rsidRPr="00E92505">
        <w:t xml:space="preserve"> od odkritja napake.</w:t>
      </w:r>
    </w:p>
    <w:p w14:paraId="02063814" w14:textId="2C4FD03A" w:rsidR="008613E1" w:rsidRPr="00E92505" w:rsidRDefault="00C828F2" w:rsidP="13D97319">
      <w:pPr>
        <w:pStyle w:val="Odstavekseznama"/>
        <w:numPr>
          <w:ilvl w:val="0"/>
          <w:numId w:val="12"/>
        </w:numPr>
        <w:jc w:val="both"/>
      </w:pPr>
      <w:r w:rsidRPr="00E92505">
        <w:rPr>
          <w:b/>
          <w:bCs/>
        </w:rPr>
        <w:t xml:space="preserve">Napake </w:t>
      </w:r>
      <w:r w:rsidR="00DA2DC6" w:rsidRPr="00E92505">
        <w:rPr>
          <w:b/>
          <w:bCs/>
        </w:rPr>
        <w:t>n</w:t>
      </w:r>
      <w:r w:rsidR="00E1088B" w:rsidRPr="00E92505">
        <w:rPr>
          <w:b/>
          <w:bCs/>
        </w:rPr>
        <w:t>izke stopnje</w:t>
      </w:r>
      <w:r w:rsidR="00E1088B" w:rsidRPr="00E92505">
        <w:t xml:space="preserve"> </w:t>
      </w:r>
      <w:r w:rsidRPr="00E92505">
        <w:t xml:space="preserve">so vse ostale napake. Odzivni čas za pričetek odprave napake je </w:t>
      </w:r>
      <w:r w:rsidR="00E1088B" w:rsidRPr="00E92505">
        <w:t>najkasneje v roku 7 koledarskih dn</w:t>
      </w:r>
      <w:r w:rsidRPr="00E92505">
        <w:t>i od odkritja napake.</w:t>
      </w:r>
    </w:p>
    <w:p w14:paraId="65810830" w14:textId="3213451C" w:rsidR="00386511" w:rsidRPr="00386511" w:rsidRDefault="0069536C" w:rsidP="00E92505">
      <w:pPr>
        <w:pStyle w:val="Naslov2"/>
        <w:numPr>
          <w:ilvl w:val="0"/>
          <w:numId w:val="19"/>
        </w:numPr>
        <w:ind w:left="567" w:hanging="567"/>
      </w:pPr>
      <w:bookmarkStart w:id="26" w:name="_Toc1913007433"/>
      <w:r>
        <w:t>Faze izvedbe in roki</w:t>
      </w:r>
      <w:bookmarkEnd w:id="26"/>
    </w:p>
    <w:p w14:paraId="02004342" w14:textId="126BE547" w:rsidR="002179EE" w:rsidRDefault="002179EE" w:rsidP="0011340C">
      <w:r w:rsidRPr="002179EE">
        <w:t>Izvajalec se zavezuje, da bo s pogodbenimi deli začel takoj po podpisu pogodbe, in jih izvajal v rokih, dogovorjenih z naročnikom.</w:t>
      </w:r>
    </w:p>
    <w:p w14:paraId="50C8A3E3" w14:textId="197CBC14" w:rsidR="008A61F0" w:rsidRPr="00E92505" w:rsidRDefault="002179EE" w:rsidP="0011340C">
      <w:r w:rsidRPr="002179EE">
        <w:t xml:space="preserve">Izvajalec mora naročniku zagotavljati vzdrževanje in nadgradnje informacijskega sistema za celotno obdobje </w:t>
      </w:r>
      <w:r w:rsidR="00B928A8">
        <w:t>24</w:t>
      </w:r>
      <w:r w:rsidRPr="002179EE">
        <w:t xml:space="preserve"> </w:t>
      </w:r>
      <w:r w:rsidRPr="00E92505">
        <w:t>mesecev.</w:t>
      </w:r>
    </w:p>
    <w:p w14:paraId="1A094D7C" w14:textId="4436B2AA" w:rsidR="008A61F0" w:rsidRPr="00E92505" w:rsidRDefault="00161D93" w:rsidP="00E92505">
      <w:pPr>
        <w:pStyle w:val="Naslov2"/>
        <w:numPr>
          <w:ilvl w:val="0"/>
          <w:numId w:val="19"/>
        </w:numPr>
        <w:ind w:left="567" w:hanging="567"/>
      </w:pPr>
      <w:bookmarkStart w:id="27" w:name="_Toc355809786"/>
      <w:r w:rsidRPr="00E92505">
        <w:t>Gostovanje</w:t>
      </w:r>
      <w:bookmarkEnd w:id="27"/>
    </w:p>
    <w:p w14:paraId="115C48E3" w14:textId="03A0998F" w:rsidR="00161D93" w:rsidRPr="00E92505" w:rsidRDefault="00161D93" w:rsidP="00F61DBD">
      <w:pPr>
        <w:jc w:val="both"/>
      </w:pPr>
      <w:r w:rsidRPr="00E92505">
        <w:t xml:space="preserve">Minimalne zahteve za gostovanje so naslednje. </w:t>
      </w:r>
    </w:p>
    <w:p w14:paraId="52DE07A2" w14:textId="55B310CC" w:rsidR="00161D93" w:rsidRPr="00E92505" w:rsidRDefault="00161D93" w:rsidP="2C897ADD">
      <w:pPr>
        <w:jc w:val="both"/>
      </w:pPr>
      <w:r w:rsidRPr="00E92505">
        <w:t xml:space="preserve">Nenačrtovani izpad delovanja ne sme trajati dlje od 24 ur. Podatki so pri pričakovanih napakah informacijskega sistema (okvara strojne opreme) ne smejo izgubiti. V primeru katastrofalnega incidenta (npr. požar) se smejo izgubiti podatki za največ zadnjih 6 ur. </w:t>
      </w:r>
    </w:p>
    <w:p w14:paraId="6C0DA44B" w14:textId="085E18AF" w:rsidR="00F97FC5" w:rsidRPr="00E92505" w:rsidRDefault="007B0C3E" w:rsidP="2C897ADD">
      <w:pPr>
        <w:pStyle w:val="Brezrazmikov"/>
        <w:rPr>
          <w:rFonts w:asciiTheme="minorHAnsi" w:hAnsiTheme="minorHAnsi" w:cstheme="minorBidi"/>
          <w:lang w:eastAsia="en-US"/>
        </w:rPr>
      </w:pPr>
      <w:r w:rsidRPr="00E92505">
        <w:t>Ponudnik mora zagot</w:t>
      </w:r>
      <w:r w:rsidR="2E13AC51" w:rsidRPr="00E92505">
        <w:t>avljati</w:t>
      </w:r>
      <w:r w:rsidRPr="00E92505">
        <w:t xml:space="preserve"> prostor na strežniku za</w:t>
      </w:r>
      <w:r w:rsidR="51175D7E" w:rsidRPr="00E92505">
        <w:t xml:space="preserve"> aplikacijo, podatkovno bazo in varnostne kopije </w:t>
      </w:r>
      <w:r w:rsidRPr="00E92505">
        <w:t>(</w:t>
      </w:r>
      <w:r w:rsidR="176A5489" w:rsidRPr="00E92505">
        <w:t>3</w:t>
      </w:r>
      <w:r w:rsidRPr="00E92505">
        <w:t xml:space="preserve">00 GB). </w:t>
      </w:r>
    </w:p>
    <w:p w14:paraId="1AF805CB" w14:textId="66F44158" w:rsidR="00F97FC5" w:rsidRPr="00E92505" w:rsidRDefault="00F97FC5" w:rsidP="00E92505">
      <w:pPr>
        <w:pStyle w:val="Naslov2"/>
        <w:numPr>
          <w:ilvl w:val="0"/>
          <w:numId w:val="19"/>
        </w:numPr>
        <w:ind w:left="567" w:hanging="567"/>
      </w:pPr>
      <w:bookmarkStart w:id="28" w:name="_Toc392241896"/>
      <w:r w:rsidRPr="00E92505">
        <w:lastRenderedPageBreak/>
        <w:t>Vzdrževanje</w:t>
      </w:r>
      <w:bookmarkEnd w:id="28"/>
    </w:p>
    <w:p w14:paraId="1810C2C0" w14:textId="32EC0CDD" w:rsidR="00161D93" w:rsidRPr="00E92505" w:rsidRDefault="36DDE63F" w:rsidP="004E4C01">
      <w:pPr>
        <w:pStyle w:val="Brezrazmikov"/>
        <w:jc w:val="both"/>
      </w:pPr>
      <w:r w:rsidRPr="00E92505">
        <w:t xml:space="preserve">Vzdrževanje obsega redna sistemska opravila za zagotavljanje nemotenega delovanja aplikacije. Izvajalec zagotavlja vzdrževanje v odzivnem času kot to določa točka </w:t>
      </w:r>
      <w:r w:rsidR="00B473B4">
        <w:t xml:space="preserve">K. </w:t>
      </w:r>
      <w:r w:rsidRPr="00E92505">
        <w:t>tega dokumenta.</w:t>
      </w:r>
    </w:p>
    <w:p w14:paraId="1BF645F0" w14:textId="3553E577" w:rsidR="00161D93" w:rsidRPr="00E92505" w:rsidRDefault="00161D93" w:rsidP="004E4C01">
      <w:pPr>
        <w:pStyle w:val="Brezrazmikov"/>
        <w:jc w:val="both"/>
      </w:pPr>
    </w:p>
    <w:p w14:paraId="005A5B8E" w14:textId="1C314725" w:rsidR="00161D93" w:rsidRPr="00E92505" w:rsidRDefault="07D1E765" w:rsidP="004E4C01">
      <w:pPr>
        <w:jc w:val="both"/>
        <w:rPr>
          <w:rFonts w:eastAsiaTheme="minorEastAsia"/>
        </w:rPr>
      </w:pPr>
      <w:r w:rsidRPr="00E92505">
        <w:rPr>
          <w:rFonts w:eastAsiaTheme="minorEastAsia"/>
        </w:rPr>
        <w:t xml:space="preserve">Vzdrževalna dela izvajalec praviloma opravlja v rednem delovnem času naročnika, od ponedeljka do petka, naročnika od 8.00 do 16.00, razen, če ni s pogodbo ali </w:t>
      </w:r>
      <w:r w:rsidR="5F3F7375" w:rsidRPr="00E92505">
        <w:rPr>
          <w:rFonts w:eastAsiaTheme="minorEastAsia"/>
        </w:rPr>
        <w:t>tem dokumentom</w:t>
      </w:r>
      <w:r w:rsidRPr="00E92505">
        <w:rPr>
          <w:rFonts w:eastAsiaTheme="minorEastAsia"/>
        </w:rPr>
        <w:t xml:space="preserve"> (npr. glede odzivnega časa) drugače določeno oz. se pogodbeni stranki za posamezne primere ne dogovorita drugače. </w:t>
      </w:r>
    </w:p>
    <w:p w14:paraId="7588F1A0" w14:textId="0BD81548" w:rsidR="00161D93" w:rsidRDefault="07D1E765" w:rsidP="004E4C01">
      <w:pPr>
        <w:jc w:val="both"/>
        <w:rPr>
          <w:rFonts w:eastAsiaTheme="minorEastAsia"/>
        </w:rPr>
      </w:pPr>
      <w:r w:rsidRPr="00E92505">
        <w:rPr>
          <w:rFonts w:eastAsiaTheme="minorEastAsia"/>
        </w:rPr>
        <w:t>Izvajalec lahko v primerih, ko pride do kritične napake, naročniku nudi pomoč tudi izven delovnega časa izvajalca.</w:t>
      </w:r>
    </w:p>
    <w:p w14:paraId="7BB51B08" w14:textId="0C8E7C8A" w:rsidR="00B473B4" w:rsidRDefault="00B473B4" w:rsidP="004E4C01">
      <w:pPr>
        <w:jc w:val="both"/>
      </w:pPr>
      <w:r w:rsidRPr="00B928A8">
        <w:t>V okviru vzdrževanja izvajalec nudi administrativno pomoč ter nadgradnje in dopolnitve informacijskega sistema. Kot administrativno pomoč se šteje predvsem pomoč, kot je vpogled v zgodovino in revizijsko sled informacijskega sistema ter preproste spremembe uporabniškega vmesnika. Kot nadgradnje in dopolnitve informacijskega sistema se šteje predvsem načrtovanje nadgradnje, (zahtevnejše) programiranje in testiranje nadgradenj.</w:t>
      </w:r>
    </w:p>
    <w:p w14:paraId="649CC3BB" w14:textId="646F660D" w:rsidR="00D3435B" w:rsidRDefault="00C60E6F" w:rsidP="004E4C01">
      <w:pPr>
        <w:pStyle w:val="Naslov2"/>
        <w:numPr>
          <w:ilvl w:val="0"/>
          <w:numId w:val="19"/>
        </w:numPr>
        <w:ind w:left="567" w:hanging="567"/>
      </w:pPr>
      <w:bookmarkStart w:id="29" w:name="_Toc2053835362"/>
      <w:r>
        <w:t>Predaja ob prenehanju pogodbe</w:t>
      </w:r>
      <w:bookmarkEnd w:id="29"/>
    </w:p>
    <w:p w14:paraId="289B5E8F" w14:textId="7868C1BE" w:rsidR="00C60E6F" w:rsidRPr="00C60E6F" w:rsidRDefault="00785ED2" w:rsidP="0011340C">
      <w:pPr>
        <w:jc w:val="both"/>
      </w:pPr>
      <w:r w:rsidRPr="00C842D1">
        <w:t>I</w:t>
      </w:r>
      <w:r w:rsidR="00C60E6F" w:rsidRPr="00C842D1">
        <w:t>zvajalec ob prenehanju pogodbe izročiti varnostno kopijo podatkovne baze z vsemi podatki.</w:t>
      </w:r>
    </w:p>
    <w:sectPr w:rsidR="00C60E6F" w:rsidRPr="00C60E6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623C" w14:textId="77777777" w:rsidR="007C0838" w:rsidRDefault="007C0838" w:rsidP="00F0316D">
      <w:pPr>
        <w:spacing w:after="0" w:line="240" w:lineRule="auto"/>
      </w:pPr>
      <w:r>
        <w:separator/>
      </w:r>
    </w:p>
  </w:endnote>
  <w:endnote w:type="continuationSeparator" w:id="0">
    <w:p w14:paraId="11EA9576" w14:textId="77777777" w:rsidR="007C0838" w:rsidRDefault="007C0838" w:rsidP="00F0316D">
      <w:pPr>
        <w:spacing w:after="0" w:line="240" w:lineRule="auto"/>
      </w:pPr>
      <w:r>
        <w:continuationSeparator/>
      </w:r>
    </w:p>
  </w:endnote>
  <w:endnote w:type="continuationNotice" w:id="1">
    <w:p w14:paraId="63839CC7" w14:textId="77777777" w:rsidR="007C0838" w:rsidRDefault="007C0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81F4B" w14:textId="77777777" w:rsidR="00E07BF6" w:rsidRDefault="00E07B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187976"/>
      <w:docPartObj>
        <w:docPartGallery w:val="Page Numbers (Bottom of Page)"/>
        <w:docPartUnique/>
      </w:docPartObj>
    </w:sdtPr>
    <w:sdtEndPr>
      <w:rPr>
        <w:noProof/>
      </w:rPr>
    </w:sdtEndPr>
    <w:sdtContent>
      <w:p w14:paraId="4CD50200" w14:textId="76C90DE6" w:rsidR="00AF2AFD" w:rsidRDefault="00AF2AFD">
        <w:pPr>
          <w:pStyle w:val="Noga"/>
          <w:jc w:val="right"/>
        </w:pPr>
        <w:r>
          <w:fldChar w:fldCharType="begin"/>
        </w:r>
        <w:r>
          <w:instrText xml:space="preserve"> PAGE   \* MERGEFORMAT </w:instrText>
        </w:r>
        <w:r>
          <w:fldChar w:fldCharType="separate"/>
        </w:r>
        <w:r w:rsidR="00B473B4">
          <w:rPr>
            <w:noProof/>
          </w:rPr>
          <w:t>7</w:t>
        </w:r>
        <w:r>
          <w:rPr>
            <w:noProof/>
          </w:rPr>
          <w:fldChar w:fldCharType="end"/>
        </w:r>
      </w:p>
    </w:sdtContent>
  </w:sdt>
  <w:p w14:paraId="22BA8754" w14:textId="77777777" w:rsidR="00AF2AFD" w:rsidRDefault="00AF2A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0C01" w14:textId="77777777" w:rsidR="00E07BF6" w:rsidRDefault="00E07B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D8C9" w14:textId="77777777" w:rsidR="007C0838" w:rsidRDefault="007C0838" w:rsidP="00F0316D">
      <w:pPr>
        <w:spacing w:after="0" w:line="240" w:lineRule="auto"/>
      </w:pPr>
      <w:r>
        <w:separator/>
      </w:r>
    </w:p>
  </w:footnote>
  <w:footnote w:type="continuationSeparator" w:id="0">
    <w:p w14:paraId="76C6EACC" w14:textId="77777777" w:rsidR="007C0838" w:rsidRDefault="007C0838" w:rsidP="00F0316D">
      <w:pPr>
        <w:spacing w:after="0" w:line="240" w:lineRule="auto"/>
      </w:pPr>
      <w:r>
        <w:continuationSeparator/>
      </w:r>
    </w:p>
  </w:footnote>
  <w:footnote w:type="continuationNotice" w:id="1">
    <w:p w14:paraId="20D6DD6F" w14:textId="77777777" w:rsidR="007C0838" w:rsidRDefault="007C0838">
      <w:pPr>
        <w:spacing w:after="0" w:line="240" w:lineRule="auto"/>
      </w:pPr>
    </w:p>
  </w:footnote>
  <w:footnote w:id="2">
    <w:p w14:paraId="0BCEDC57" w14:textId="59271A7D" w:rsidR="00AF2AFD" w:rsidRPr="00F61DBD" w:rsidRDefault="00AF2AFD" w:rsidP="00F61DBD">
      <w:pPr>
        <w:rPr>
          <w:rFonts w:ascii="Calibri" w:hAnsi="Calibri" w:cs="Calibri"/>
          <w:bCs/>
        </w:rPr>
      </w:pPr>
      <w:r>
        <w:rPr>
          <w:rStyle w:val="Sprotnaopomba-sklic"/>
        </w:rPr>
        <w:footnoteRef/>
      </w:r>
      <w:r>
        <w:t xml:space="preserve"> </w:t>
      </w:r>
      <w:r w:rsidRPr="009F5E4C">
        <w:rPr>
          <w:rFonts w:ascii="Calibri" w:hAnsi="Calibri" w:cs="Calibri"/>
          <w:bCs/>
        </w:rPr>
        <w:t>Dijak ali študent, ki je že vstopil v aplikacijo, im</w:t>
      </w:r>
      <w:r w:rsidR="00ED695E">
        <w:rPr>
          <w:rFonts w:ascii="Calibri" w:hAnsi="Calibri" w:cs="Calibri"/>
          <w:bCs/>
        </w:rPr>
        <w:t>a</w:t>
      </w:r>
      <w:r w:rsidRPr="009F5E4C">
        <w:rPr>
          <w:rFonts w:ascii="Calibri" w:hAnsi="Calibri" w:cs="Calibri"/>
          <w:bCs/>
        </w:rPr>
        <w:t xml:space="preserve"> možnost, da tudi v '</w:t>
      </w:r>
      <w:proofErr w:type="spellStart"/>
      <w:r w:rsidRPr="009F5E4C">
        <w:rPr>
          <w:rFonts w:ascii="Calibri" w:hAnsi="Calibri" w:cs="Calibri"/>
          <w:bCs/>
        </w:rPr>
        <w:t>offline</w:t>
      </w:r>
      <w:proofErr w:type="spellEnd"/>
      <w:r w:rsidRPr="009F5E4C">
        <w:rPr>
          <w:rFonts w:ascii="Calibri" w:hAnsi="Calibri" w:cs="Calibri"/>
          <w:bCs/>
        </w:rPr>
        <w:t>' načinu vpogleda v podatke o opravljenem delu, ki so bili na razpolago ob zadnji prijavi.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6B14" w14:textId="77777777" w:rsidR="00E07BF6" w:rsidRDefault="00E07B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AA40" w14:textId="68C52798" w:rsidR="00AF2AFD" w:rsidRDefault="00AF2AFD" w:rsidP="004B3F73">
    <w:pPr>
      <w:pStyle w:val="Glava"/>
    </w:pPr>
    <w:r>
      <w:rPr>
        <w:noProof/>
        <w:lang w:eastAsia="sl-SI"/>
      </w:rPr>
      <w:drawing>
        <wp:inline distT="0" distB="0" distL="0" distR="0" wp14:anchorId="6E8CD306" wp14:editId="628D4EDE">
          <wp:extent cx="1946031" cy="747395"/>
          <wp:effectExtent l="0" t="0" r="0" b="190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66211"/>
                  <a:stretch/>
                </pic:blipFill>
                <pic:spPr bwMode="auto">
                  <a:xfrm>
                    <a:off x="0" y="0"/>
                    <a:ext cx="1946031" cy="747395"/>
                  </a:xfrm>
                  <a:prstGeom prst="rect">
                    <a:avLst/>
                  </a:prstGeom>
                  <a:ln>
                    <a:noFill/>
                  </a:ln>
                  <a:extLst>
                    <a:ext uri="{53640926-AAD7-44D8-BBD7-CCE9431645EC}">
                      <a14:shadowObscured xmlns:a14="http://schemas.microsoft.com/office/drawing/2010/main"/>
                    </a:ext>
                  </a:extLst>
                </pic:spPr>
              </pic:pic>
            </a:graphicData>
          </a:graphic>
        </wp:inline>
      </w:drawing>
    </w:r>
  </w:p>
  <w:p w14:paraId="4BC63A95" w14:textId="77777777" w:rsidR="00AF2AFD" w:rsidRDefault="00AF2A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10F5" w14:textId="77777777" w:rsidR="00E07BF6" w:rsidRDefault="00E07B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3F6"/>
    <w:multiLevelType w:val="hybridMultilevel"/>
    <w:tmpl w:val="D2A0C4BC"/>
    <w:lvl w:ilvl="0" w:tplc="E1701AD6">
      <w:start w:val="2"/>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55247"/>
    <w:multiLevelType w:val="hybridMultilevel"/>
    <w:tmpl w:val="86C0FDFC"/>
    <w:lvl w:ilvl="0" w:tplc="50BE021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76B0F"/>
    <w:multiLevelType w:val="hybridMultilevel"/>
    <w:tmpl w:val="BB5C4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D2"/>
    <w:multiLevelType w:val="hybridMultilevel"/>
    <w:tmpl w:val="B0C895C0"/>
    <w:lvl w:ilvl="0" w:tplc="8398C8B8">
      <w:start w:val="228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56E46"/>
    <w:multiLevelType w:val="hybridMultilevel"/>
    <w:tmpl w:val="58EE2D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C3224C7"/>
    <w:multiLevelType w:val="multilevel"/>
    <w:tmpl w:val="2828153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2DCD401A"/>
    <w:multiLevelType w:val="multilevel"/>
    <w:tmpl w:val="ECECDF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19A0FEC"/>
    <w:multiLevelType w:val="hybridMultilevel"/>
    <w:tmpl w:val="EB70E32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E77F8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8C225E0"/>
    <w:multiLevelType w:val="hybridMultilevel"/>
    <w:tmpl w:val="8D44E6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34E3FC4"/>
    <w:multiLevelType w:val="hybridMultilevel"/>
    <w:tmpl w:val="48266016"/>
    <w:lvl w:ilvl="0" w:tplc="2CD6938E">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90356"/>
    <w:multiLevelType w:val="multilevel"/>
    <w:tmpl w:val="3D66CC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17237AA"/>
    <w:multiLevelType w:val="hybridMultilevel"/>
    <w:tmpl w:val="43CA2C82"/>
    <w:lvl w:ilvl="0" w:tplc="56CEAB9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C639CD"/>
    <w:multiLevelType w:val="hybridMultilevel"/>
    <w:tmpl w:val="FDD446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C22791"/>
    <w:multiLevelType w:val="hybridMultilevel"/>
    <w:tmpl w:val="37B2FDD2"/>
    <w:lvl w:ilvl="0" w:tplc="2166B10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9D69E5"/>
    <w:multiLevelType w:val="hybridMultilevel"/>
    <w:tmpl w:val="7F02FFCE"/>
    <w:lvl w:ilvl="0" w:tplc="56CEAB9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C07415"/>
    <w:multiLevelType w:val="hybridMultilevel"/>
    <w:tmpl w:val="5CC2D0A2"/>
    <w:lvl w:ilvl="0" w:tplc="83B8913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57120D"/>
    <w:multiLevelType w:val="multilevel"/>
    <w:tmpl w:val="7CCE68A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7C064960"/>
    <w:multiLevelType w:val="multilevel"/>
    <w:tmpl w:val="61683B0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16"/>
  </w:num>
  <w:num w:numId="2">
    <w:abstractNumId w:val="4"/>
  </w:num>
  <w:num w:numId="3">
    <w:abstractNumId w:val="15"/>
  </w:num>
  <w:num w:numId="4">
    <w:abstractNumId w:val="5"/>
  </w:num>
  <w:num w:numId="5">
    <w:abstractNumId w:val="18"/>
  </w:num>
  <w:num w:numId="6">
    <w:abstractNumId w:val="17"/>
  </w:num>
  <w:num w:numId="7">
    <w:abstractNumId w:val="6"/>
  </w:num>
  <w:num w:numId="8">
    <w:abstractNumId w:val="11"/>
  </w:num>
  <w:num w:numId="9">
    <w:abstractNumId w:val="9"/>
  </w:num>
  <w:num w:numId="10">
    <w:abstractNumId w:val="2"/>
  </w:num>
  <w:num w:numId="11">
    <w:abstractNumId w:val="10"/>
  </w:num>
  <w:num w:numId="12">
    <w:abstractNumId w:val="12"/>
  </w:num>
  <w:num w:numId="13">
    <w:abstractNumId w:val="0"/>
  </w:num>
  <w:num w:numId="14">
    <w:abstractNumId w:val="14"/>
  </w:num>
  <w:num w:numId="15">
    <w:abstractNumId w:val="3"/>
  </w:num>
  <w:num w:numId="16">
    <w:abstractNumId w:val="1"/>
  </w:num>
  <w:num w:numId="17">
    <w:abstractNumId w:val="13"/>
  </w:num>
  <w:num w:numId="18">
    <w:abstractNumId w:val="8"/>
  </w:num>
  <w:num w:numId="19">
    <w:abstractNumId w:val="7"/>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22"/>
    <w:rsid w:val="00001382"/>
    <w:rsid w:val="000139FD"/>
    <w:rsid w:val="00016AF2"/>
    <w:rsid w:val="000220E4"/>
    <w:rsid w:val="000362CB"/>
    <w:rsid w:val="00044DEE"/>
    <w:rsid w:val="00050A3C"/>
    <w:rsid w:val="0007299A"/>
    <w:rsid w:val="0007666C"/>
    <w:rsid w:val="00081B13"/>
    <w:rsid w:val="000836CE"/>
    <w:rsid w:val="00092807"/>
    <w:rsid w:val="000A68E4"/>
    <w:rsid w:val="000C0E47"/>
    <w:rsid w:val="000C2576"/>
    <w:rsid w:val="000C7A97"/>
    <w:rsid w:val="000E0355"/>
    <w:rsid w:val="000E0543"/>
    <w:rsid w:val="000E1F00"/>
    <w:rsid w:val="000E50E8"/>
    <w:rsid w:val="000E72BB"/>
    <w:rsid w:val="000F1E6B"/>
    <w:rsid w:val="000F4874"/>
    <w:rsid w:val="000F51DF"/>
    <w:rsid w:val="000F77C1"/>
    <w:rsid w:val="0010047E"/>
    <w:rsid w:val="00102CA6"/>
    <w:rsid w:val="0011340C"/>
    <w:rsid w:val="00122399"/>
    <w:rsid w:val="00122C38"/>
    <w:rsid w:val="001254C4"/>
    <w:rsid w:val="001331B1"/>
    <w:rsid w:val="001453E9"/>
    <w:rsid w:val="00145E1F"/>
    <w:rsid w:val="00146C73"/>
    <w:rsid w:val="0015062A"/>
    <w:rsid w:val="00161D93"/>
    <w:rsid w:val="00165F2A"/>
    <w:rsid w:val="0017281F"/>
    <w:rsid w:val="001745C4"/>
    <w:rsid w:val="00174FDA"/>
    <w:rsid w:val="00185713"/>
    <w:rsid w:val="0019276F"/>
    <w:rsid w:val="001A165D"/>
    <w:rsid w:val="001A248E"/>
    <w:rsid w:val="001A381F"/>
    <w:rsid w:val="001A44A2"/>
    <w:rsid w:val="001B1089"/>
    <w:rsid w:val="001C243F"/>
    <w:rsid w:val="001C294E"/>
    <w:rsid w:val="001C2F4C"/>
    <w:rsid w:val="001D246D"/>
    <w:rsid w:val="001D2B32"/>
    <w:rsid w:val="001D2F50"/>
    <w:rsid w:val="001E49ED"/>
    <w:rsid w:val="001E61AD"/>
    <w:rsid w:val="001F11FB"/>
    <w:rsid w:val="001F16BF"/>
    <w:rsid w:val="00201C26"/>
    <w:rsid w:val="00205CFC"/>
    <w:rsid w:val="00205F58"/>
    <w:rsid w:val="002063B0"/>
    <w:rsid w:val="00210CE1"/>
    <w:rsid w:val="002145B6"/>
    <w:rsid w:val="00215C18"/>
    <w:rsid w:val="00216426"/>
    <w:rsid w:val="002178EB"/>
    <w:rsid w:val="002179EE"/>
    <w:rsid w:val="002211FA"/>
    <w:rsid w:val="002322E3"/>
    <w:rsid w:val="002403EC"/>
    <w:rsid w:val="002431D6"/>
    <w:rsid w:val="00245B0C"/>
    <w:rsid w:val="0025593C"/>
    <w:rsid w:val="002567D5"/>
    <w:rsid w:val="00257722"/>
    <w:rsid w:val="00261175"/>
    <w:rsid w:val="00264776"/>
    <w:rsid w:val="00267DDE"/>
    <w:rsid w:val="00271EE3"/>
    <w:rsid w:val="00274EF3"/>
    <w:rsid w:val="0028633F"/>
    <w:rsid w:val="00290B98"/>
    <w:rsid w:val="002A2F49"/>
    <w:rsid w:val="002B18C3"/>
    <w:rsid w:val="002B374D"/>
    <w:rsid w:val="002B3FB8"/>
    <w:rsid w:val="002B538F"/>
    <w:rsid w:val="002B7EFF"/>
    <w:rsid w:val="002D595C"/>
    <w:rsid w:val="002E03EE"/>
    <w:rsid w:val="002F3643"/>
    <w:rsid w:val="002F5F2C"/>
    <w:rsid w:val="00301B56"/>
    <w:rsid w:val="00307A31"/>
    <w:rsid w:val="00312098"/>
    <w:rsid w:val="003202E4"/>
    <w:rsid w:val="00331FCF"/>
    <w:rsid w:val="003425BC"/>
    <w:rsid w:val="00343EFB"/>
    <w:rsid w:val="00346667"/>
    <w:rsid w:val="0034720F"/>
    <w:rsid w:val="00350022"/>
    <w:rsid w:val="00362040"/>
    <w:rsid w:val="0036469D"/>
    <w:rsid w:val="00365D6B"/>
    <w:rsid w:val="00371B46"/>
    <w:rsid w:val="003724E5"/>
    <w:rsid w:val="00374FBA"/>
    <w:rsid w:val="00386511"/>
    <w:rsid w:val="00394FA4"/>
    <w:rsid w:val="0039628D"/>
    <w:rsid w:val="003B064A"/>
    <w:rsid w:val="003B0A14"/>
    <w:rsid w:val="003B0C10"/>
    <w:rsid w:val="003B1CF8"/>
    <w:rsid w:val="003B4CCA"/>
    <w:rsid w:val="003B5A25"/>
    <w:rsid w:val="003C1125"/>
    <w:rsid w:val="003C3E26"/>
    <w:rsid w:val="003D3D65"/>
    <w:rsid w:val="003E3434"/>
    <w:rsid w:val="003E53DD"/>
    <w:rsid w:val="003E7744"/>
    <w:rsid w:val="00400AED"/>
    <w:rsid w:val="004035D6"/>
    <w:rsid w:val="004209BE"/>
    <w:rsid w:val="004223A4"/>
    <w:rsid w:val="00423A36"/>
    <w:rsid w:val="00425949"/>
    <w:rsid w:val="004262F0"/>
    <w:rsid w:val="004378CC"/>
    <w:rsid w:val="004412C6"/>
    <w:rsid w:val="004416BE"/>
    <w:rsid w:val="0044182A"/>
    <w:rsid w:val="00447770"/>
    <w:rsid w:val="00450C25"/>
    <w:rsid w:val="00455E92"/>
    <w:rsid w:val="00461E1D"/>
    <w:rsid w:val="00462096"/>
    <w:rsid w:val="00464056"/>
    <w:rsid w:val="00476C2F"/>
    <w:rsid w:val="004825D1"/>
    <w:rsid w:val="00483EAE"/>
    <w:rsid w:val="00485918"/>
    <w:rsid w:val="004958D3"/>
    <w:rsid w:val="00496F0D"/>
    <w:rsid w:val="004A0448"/>
    <w:rsid w:val="004A62FE"/>
    <w:rsid w:val="004B3F73"/>
    <w:rsid w:val="004B6A07"/>
    <w:rsid w:val="004D1147"/>
    <w:rsid w:val="004D3239"/>
    <w:rsid w:val="004D34BC"/>
    <w:rsid w:val="004D4B18"/>
    <w:rsid w:val="004D50E7"/>
    <w:rsid w:val="004D64DE"/>
    <w:rsid w:val="004E12B8"/>
    <w:rsid w:val="004E4C01"/>
    <w:rsid w:val="004E6571"/>
    <w:rsid w:val="004E671A"/>
    <w:rsid w:val="004F1701"/>
    <w:rsid w:val="00500339"/>
    <w:rsid w:val="005031D1"/>
    <w:rsid w:val="005070CC"/>
    <w:rsid w:val="00514EBD"/>
    <w:rsid w:val="005150B7"/>
    <w:rsid w:val="00522285"/>
    <w:rsid w:val="00535E73"/>
    <w:rsid w:val="00540B7E"/>
    <w:rsid w:val="00540C5F"/>
    <w:rsid w:val="00546F00"/>
    <w:rsid w:val="00557520"/>
    <w:rsid w:val="0056497C"/>
    <w:rsid w:val="00567635"/>
    <w:rsid w:val="00571DA6"/>
    <w:rsid w:val="00573F5B"/>
    <w:rsid w:val="0057409F"/>
    <w:rsid w:val="005750E0"/>
    <w:rsid w:val="00582C8D"/>
    <w:rsid w:val="00585366"/>
    <w:rsid w:val="00586870"/>
    <w:rsid w:val="005964F0"/>
    <w:rsid w:val="00596E97"/>
    <w:rsid w:val="0059792F"/>
    <w:rsid w:val="005A0B43"/>
    <w:rsid w:val="005A197C"/>
    <w:rsid w:val="005A2B20"/>
    <w:rsid w:val="005B39CC"/>
    <w:rsid w:val="005D53EC"/>
    <w:rsid w:val="005E53BA"/>
    <w:rsid w:val="005F6BB2"/>
    <w:rsid w:val="006013F2"/>
    <w:rsid w:val="006072B5"/>
    <w:rsid w:val="0061423B"/>
    <w:rsid w:val="00617CF2"/>
    <w:rsid w:val="00621A87"/>
    <w:rsid w:val="0062380C"/>
    <w:rsid w:val="006238E0"/>
    <w:rsid w:val="0062776C"/>
    <w:rsid w:val="00627A11"/>
    <w:rsid w:val="0063256E"/>
    <w:rsid w:val="0063483E"/>
    <w:rsid w:val="00634AB8"/>
    <w:rsid w:val="00640229"/>
    <w:rsid w:val="00644076"/>
    <w:rsid w:val="006504C7"/>
    <w:rsid w:val="006658E1"/>
    <w:rsid w:val="00677725"/>
    <w:rsid w:val="00682EF0"/>
    <w:rsid w:val="00687A2C"/>
    <w:rsid w:val="00690E25"/>
    <w:rsid w:val="00693C4F"/>
    <w:rsid w:val="00694641"/>
    <w:rsid w:val="0069536C"/>
    <w:rsid w:val="006A19D2"/>
    <w:rsid w:val="006A2321"/>
    <w:rsid w:val="006A4608"/>
    <w:rsid w:val="006A6059"/>
    <w:rsid w:val="006A7E23"/>
    <w:rsid w:val="006B4D81"/>
    <w:rsid w:val="006C4143"/>
    <w:rsid w:val="006C6695"/>
    <w:rsid w:val="006C755A"/>
    <w:rsid w:val="006C79BF"/>
    <w:rsid w:val="006D645A"/>
    <w:rsid w:val="006E1C26"/>
    <w:rsid w:val="006E6FF4"/>
    <w:rsid w:val="006F2814"/>
    <w:rsid w:val="006F37F5"/>
    <w:rsid w:val="006F3A03"/>
    <w:rsid w:val="007042D7"/>
    <w:rsid w:val="00716B08"/>
    <w:rsid w:val="007175D9"/>
    <w:rsid w:val="00721596"/>
    <w:rsid w:val="00735396"/>
    <w:rsid w:val="007372ED"/>
    <w:rsid w:val="0074140C"/>
    <w:rsid w:val="00741ACB"/>
    <w:rsid w:val="00746E0F"/>
    <w:rsid w:val="00771B93"/>
    <w:rsid w:val="00772B2B"/>
    <w:rsid w:val="0077494E"/>
    <w:rsid w:val="00785ED2"/>
    <w:rsid w:val="00786FD6"/>
    <w:rsid w:val="00791D47"/>
    <w:rsid w:val="007972B8"/>
    <w:rsid w:val="007A2956"/>
    <w:rsid w:val="007A45A6"/>
    <w:rsid w:val="007A701A"/>
    <w:rsid w:val="007B04E4"/>
    <w:rsid w:val="007B0C3E"/>
    <w:rsid w:val="007B4F2A"/>
    <w:rsid w:val="007B71EE"/>
    <w:rsid w:val="007C0838"/>
    <w:rsid w:val="007C0930"/>
    <w:rsid w:val="007D6094"/>
    <w:rsid w:val="007E16B6"/>
    <w:rsid w:val="007E1C22"/>
    <w:rsid w:val="007E5ED7"/>
    <w:rsid w:val="007F362C"/>
    <w:rsid w:val="00804045"/>
    <w:rsid w:val="0080561A"/>
    <w:rsid w:val="00810794"/>
    <w:rsid w:val="0081183A"/>
    <w:rsid w:val="00812A23"/>
    <w:rsid w:val="008170F6"/>
    <w:rsid w:val="00817463"/>
    <w:rsid w:val="008209B1"/>
    <w:rsid w:val="0082609F"/>
    <w:rsid w:val="008265A8"/>
    <w:rsid w:val="00831F30"/>
    <w:rsid w:val="00841170"/>
    <w:rsid w:val="0084479F"/>
    <w:rsid w:val="00844884"/>
    <w:rsid w:val="00844E3C"/>
    <w:rsid w:val="00856CF0"/>
    <w:rsid w:val="008613E1"/>
    <w:rsid w:val="008669E3"/>
    <w:rsid w:val="00874541"/>
    <w:rsid w:val="0087484A"/>
    <w:rsid w:val="00875FCF"/>
    <w:rsid w:val="008958E2"/>
    <w:rsid w:val="0089676F"/>
    <w:rsid w:val="008A61F0"/>
    <w:rsid w:val="008A79D0"/>
    <w:rsid w:val="008B2766"/>
    <w:rsid w:val="008B38C2"/>
    <w:rsid w:val="008B449D"/>
    <w:rsid w:val="008D005B"/>
    <w:rsid w:val="008D07B7"/>
    <w:rsid w:val="008D6B3F"/>
    <w:rsid w:val="008E5213"/>
    <w:rsid w:val="009007EC"/>
    <w:rsid w:val="00900FF6"/>
    <w:rsid w:val="009078E8"/>
    <w:rsid w:val="009158B6"/>
    <w:rsid w:val="00916B52"/>
    <w:rsid w:val="00916E80"/>
    <w:rsid w:val="00917276"/>
    <w:rsid w:val="0092126C"/>
    <w:rsid w:val="009227B9"/>
    <w:rsid w:val="0092327E"/>
    <w:rsid w:val="00923B0E"/>
    <w:rsid w:val="009248BE"/>
    <w:rsid w:val="00926D43"/>
    <w:rsid w:val="00933448"/>
    <w:rsid w:val="00935905"/>
    <w:rsid w:val="0094061B"/>
    <w:rsid w:val="00942589"/>
    <w:rsid w:val="0094330F"/>
    <w:rsid w:val="00947B97"/>
    <w:rsid w:val="00952823"/>
    <w:rsid w:val="00954E2A"/>
    <w:rsid w:val="0095755B"/>
    <w:rsid w:val="00960B91"/>
    <w:rsid w:val="00960BC8"/>
    <w:rsid w:val="00971AB7"/>
    <w:rsid w:val="009722FC"/>
    <w:rsid w:val="00977041"/>
    <w:rsid w:val="00981488"/>
    <w:rsid w:val="00991561"/>
    <w:rsid w:val="00993AEA"/>
    <w:rsid w:val="009B7F88"/>
    <w:rsid w:val="009C5B21"/>
    <w:rsid w:val="009D295A"/>
    <w:rsid w:val="009E0521"/>
    <w:rsid w:val="009E0A09"/>
    <w:rsid w:val="009E1DCA"/>
    <w:rsid w:val="009E5CC5"/>
    <w:rsid w:val="009F6CED"/>
    <w:rsid w:val="00A04F5D"/>
    <w:rsid w:val="00A10C4C"/>
    <w:rsid w:val="00A150F8"/>
    <w:rsid w:val="00A34541"/>
    <w:rsid w:val="00A349CB"/>
    <w:rsid w:val="00A34E53"/>
    <w:rsid w:val="00A45F78"/>
    <w:rsid w:val="00A56517"/>
    <w:rsid w:val="00A60112"/>
    <w:rsid w:val="00A81194"/>
    <w:rsid w:val="00A95928"/>
    <w:rsid w:val="00AA048C"/>
    <w:rsid w:val="00AA5EC0"/>
    <w:rsid w:val="00AA75C6"/>
    <w:rsid w:val="00AB359B"/>
    <w:rsid w:val="00AB5853"/>
    <w:rsid w:val="00AB66B6"/>
    <w:rsid w:val="00AB79CF"/>
    <w:rsid w:val="00AC3FB3"/>
    <w:rsid w:val="00AC50EE"/>
    <w:rsid w:val="00AD5854"/>
    <w:rsid w:val="00AE3B47"/>
    <w:rsid w:val="00AF0A22"/>
    <w:rsid w:val="00AF2AFD"/>
    <w:rsid w:val="00AF5542"/>
    <w:rsid w:val="00B11135"/>
    <w:rsid w:val="00B11343"/>
    <w:rsid w:val="00B230E7"/>
    <w:rsid w:val="00B26EDC"/>
    <w:rsid w:val="00B3310B"/>
    <w:rsid w:val="00B46B42"/>
    <w:rsid w:val="00B473B4"/>
    <w:rsid w:val="00B5095A"/>
    <w:rsid w:val="00B53FFB"/>
    <w:rsid w:val="00B642F2"/>
    <w:rsid w:val="00B656BD"/>
    <w:rsid w:val="00B677C3"/>
    <w:rsid w:val="00B72472"/>
    <w:rsid w:val="00B824C3"/>
    <w:rsid w:val="00B83D72"/>
    <w:rsid w:val="00B90724"/>
    <w:rsid w:val="00B91ABB"/>
    <w:rsid w:val="00B91BF9"/>
    <w:rsid w:val="00B928A8"/>
    <w:rsid w:val="00B96005"/>
    <w:rsid w:val="00BA1F22"/>
    <w:rsid w:val="00BA6556"/>
    <w:rsid w:val="00BA740B"/>
    <w:rsid w:val="00BB2608"/>
    <w:rsid w:val="00BC2E6B"/>
    <w:rsid w:val="00BC2F44"/>
    <w:rsid w:val="00BC6671"/>
    <w:rsid w:val="00BD0DA5"/>
    <w:rsid w:val="00BE0442"/>
    <w:rsid w:val="00BE0AAE"/>
    <w:rsid w:val="00BE3C14"/>
    <w:rsid w:val="00BF7CD6"/>
    <w:rsid w:val="00C01027"/>
    <w:rsid w:val="00C10DFA"/>
    <w:rsid w:val="00C1508F"/>
    <w:rsid w:val="00C201AD"/>
    <w:rsid w:val="00C22AC6"/>
    <w:rsid w:val="00C262FE"/>
    <w:rsid w:val="00C353B7"/>
    <w:rsid w:val="00C36E3C"/>
    <w:rsid w:val="00C60E6F"/>
    <w:rsid w:val="00C62823"/>
    <w:rsid w:val="00C645F3"/>
    <w:rsid w:val="00C66F27"/>
    <w:rsid w:val="00C7073E"/>
    <w:rsid w:val="00C73871"/>
    <w:rsid w:val="00C748B8"/>
    <w:rsid w:val="00C76135"/>
    <w:rsid w:val="00C81627"/>
    <w:rsid w:val="00C828F2"/>
    <w:rsid w:val="00C836A4"/>
    <w:rsid w:val="00C842D1"/>
    <w:rsid w:val="00C85AE7"/>
    <w:rsid w:val="00C919C0"/>
    <w:rsid w:val="00C92A97"/>
    <w:rsid w:val="00C950FA"/>
    <w:rsid w:val="00CA4F18"/>
    <w:rsid w:val="00CC3ABE"/>
    <w:rsid w:val="00CC3E43"/>
    <w:rsid w:val="00CC4901"/>
    <w:rsid w:val="00CD3F68"/>
    <w:rsid w:val="00CD7654"/>
    <w:rsid w:val="00CE0C3B"/>
    <w:rsid w:val="00CE11B3"/>
    <w:rsid w:val="00CE3646"/>
    <w:rsid w:val="00CF4230"/>
    <w:rsid w:val="00CF7F55"/>
    <w:rsid w:val="00D074FE"/>
    <w:rsid w:val="00D13072"/>
    <w:rsid w:val="00D3435B"/>
    <w:rsid w:val="00D36019"/>
    <w:rsid w:val="00D36E8C"/>
    <w:rsid w:val="00D42363"/>
    <w:rsid w:val="00D45FC3"/>
    <w:rsid w:val="00D60ECC"/>
    <w:rsid w:val="00D74D79"/>
    <w:rsid w:val="00D7573C"/>
    <w:rsid w:val="00D822DF"/>
    <w:rsid w:val="00D86784"/>
    <w:rsid w:val="00D90B47"/>
    <w:rsid w:val="00D93E7B"/>
    <w:rsid w:val="00D95A9F"/>
    <w:rsid w:val="00DA2DC6"/>
    <w:rsid w:val="00DA5913"/>
    <w:rsid w:val="00DA6A7F"/>
    <w:rsid w:val="00DA7404"/>
    <w:rsid w:val="00DC2387"/>
    <w:rsid w:val="00DC41DD"/>
    <w:rsid w:val="00DD2F85"/>
    <w:rsid w:val="00DD42A2"/>
    <w:rsid w:val="00DE0105"/>
    <w:rsid w:val="00DE19BB"/>
    <w:rsid w:val="00DE1ACF"/>
    <w:rsid w:val="00DE3EDC"/>
    <w:rsid w:val="00DE73D8"/>
    <w:rsid w:val="00DF54A6"/>
    <w:rsid w:val="00DF7E52"/>
    <w:rsid w:val="00E02FAB"/>
    <w:rsid w:val="00E0457D"/>
    <w:rsid w:val="00E04F08"/>
    <w:rsid w:val="00E07BF6"/>
    <w:rsid w:val="00E1088B"/>
    <w:rsid w:val="00E10DDD"/>
    <w:rsid w:val="00E14478"/>
    <w:rsid w:val="00E17390"/>
    <w:rsid w:val="00E31187"/>
    <w:rsid w:val="00E36068"/>
    <w:rsid w:val="00E505F1"/>
    <w:rsid w:val="00E5280A"/>
    <w:rsid w:val="00E54044"/>
    <w:rsid w:val="00E55736"/>
    <w:rsid w:val="00E6049E"/>
    <w:rsid w:val="00E64428"/>
    <w:rsid w:val="00E707FB"/>
    <w:rsid w:val="00E76F37"/>
    <w:rsid w:val="00E8092E"/>
    <w:rsid w:val="00E81443"/>
    <w:rsid w:val="00E84235"/>
    <w:rsid w:val="00E85C9A"/>
    <w:rsid w:val="00E865E4"/>
    <w:rsid w:val="00E86A95"/>
    <w:rsid w:val="00E86F2B"/>
    <w:rsid w:val="00E90815"/>
    <w:rsid w:val="00E91577"/>
    <w:rsid w:val="00E92505"/>
    <w:rsid w:val="00EA3829"/>
    <w:rsid w:val="00EA5E4C"/>
    <w:rsid w:val="00EA7BB8"/>
    <w:rsid w:val="00EB42F7"/>
    <w:rsid w:val="00EC0E50"/>
    <w:rsid w:val="00EC5E71"/>
    <w:rsid w:val="00ED695E"/>
    <w:rsid w:val="00EE2162"/>
    <w:rsid w:val="00EE6011"/>
    <w:rsid w:val="00EE6B1C"/>
    <w:rsid w:val="00EF1B4C"/>
    <w:rsid w:val="00EF4873"/>
    <w:rsid w:val="00EF4C7D"/>
    <w:rsid w:val="00F0316D"/>
    <w:rsid w:val="00F122A5"/>
    <w:rsid w:val="00F13E98"/>
    <w:rsid w:val="00F14497"/>
    <w:rsid w:val="00F303C6"/>
    <w:rsid w:val="00F30FD7"/>
    <w:rsid w:val="00F36DF5"/>
    <w:rsid w:val="00F3783F"/>
    <w:rsid w:val="00F45A0A"/>
    <w:rsid w:val="00F4669B"/>
    <w:rsid w:val="00F46742"/>
    <w:rsid w:val="00F47D9D"/>
    <w:rsid w:val="00F512B6"/>
    <w:rsid w:val="00F52041"/>
    <w:rsid w:val="00F53FAE"/>
    <w:rsid w:val="00F55442"/>
    <w:rsid w:val="00F61CD0"/>
    <w:rsid w:val="00F61DBD"/>
    <w:rsid w:val="00F63A93"/>
    <w:rsid w:val="00F647D5"/>
    <w:rsid w:val="00F7098F"/>
    <w:rsid w:val="00F7570A"/>
    <w:rsid w:val="00F946EA"/>
    <w:rsid w:val="00F972EB"/>
    <w:rsid w:val="00F9749B"/>
    <w:rsid w:val="00F97FC5"/>
    <w:rsid w:val="00FA096B"/>
    <w:rsid w:val="00FA439E"/>
    <w:rsid w:val="00FA60CD"/>
    <w:rsid w:val="00FA6660"/>
    <w:rsid w:val="00FB18B3"/>
    <w:rsid w:val="00FB3766"/>
    <w:rsid w:val="00FB4275"/>
    <w:rsid w:val="00FC014F"/>
    <w:rsid w:val="00FD0971"/>
    <w:rsid w:val="00FD1001"/>
    <w:rsid w:val="00FD2DB8"/>
    <w:rsid w:val="00FD5C8B"/>
    <w:rsid w:val="00FD6545"/>
    <w:rsid w:val="00FE055E"/>
    <w:rsid w:val="00FE1EC3"/>
    <w:rsid w:val="00FE3E5F"/>
    <w:rsid w:val="00FF0FC7"/>
    <w:rsid w:val="00FF456B"/>
    <w:rsid w:val="05D801D4"/>
    <w:rsid w:val="07D1E765"/>
    <w:rsid w:val="0862B853"/>
    <w:rsid w:val="0EC94EB7"/>
    <w:rsid w:val="0FA1B8C4"/>
    <w:rsid w:val="10B0A9D3"/>
    <w:rsid w:val="1239589C"/>
    <w:rsid w:val="13D97319"/>
    <w:rsid w:val="15150D35"/>
    <w:rsid w:val="15BD0336"/>
    <w:rsid w:val="176A5489"/>
    <w:rsid w:val="1B80E392"/>
    <w:rsid w:val="1BD2B2AF"/>
    <w:rsid w:val="1D6DA649"/>
    <w:rsid w:val="1DAB38F6"/>
    <w:rsid w:val="1E63447B"/>
    <w:rsid w:val="22E9D7C3"/>
    <w:rsid w:val="25FD82A4"/>
    <w:rsid w:val="26437835"/>
    <w:rsid w:val="2701531D"/>
    <w:rsid w:val="2C897ADD"/>
    <w:rsid w:val="2E13AC51"/>
    <w:rsid w:val="2EE79F29"/>
    <w:rsid w:val="2EFE6E25"/>
    <w:rsid w:val="2F362F25"/>
    <w:rsid w:val="3075F12A"/>
    <w:rsid w:val="35457136"/>
    <w:rsid w:val="3573E2FE"/>
    <w:rsid w:val="36DDE63F"/>
    <w:rsid w:val="36FCC03C"/>
    <w:rsid w:val="39AC7ED1"/>
    <w:rsid w:val="408FDB5C"/>
    <w:rsid w:val="42C4B707"/>
    <w:rsid w:val="48F27CFE"/>
    <w:rsid w:val="4987218E"/>
    <w:rsid w:val="4F3C2375"/>
    <w:rsid w:val="51175D7E"/>
    <w:rsid w:val="517A3A5D"/>
    <w:rsid w:val="53AF1608"/>
    <w:rsid w:val="55C401F4"/>
    <w:rsid w:val="585BE220"/>
    <w:rsid w:val="58703C2B"/>
    <w:rsid w:val="5B0497F9"/>
    <w:rsid w:val="5BBC25C5"/>
    <w:rsid w:val="5C579E82"/>
    <w:rsid w:val="5EFF2366"/>
    <w:rsid w:val="5F3F7375"/>
    <w:rsid w:val="6A5F4648"/>
    <w:rsid w:val="6AB41ED7"/>
    <w:rsid w:val="6ADBF1F5"/>
    <w:rsid w:val="6BDC7F5B"/>
    <w:rsid w:val="7072C60D"/>
    <w:rsid w:val="7C5D98EC"/>
    <w:rsid w:val="7D64346D"/>
    <w:rsid w:val="7E60A613"/>
    <w:rsid w:val="7EEBD3C9"/>
    <w:rsid w:val="7F19C105"/>
    <w:rsid w:val="7F79AB3A"/>
    <w:rsid w:val="7F83A6A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41148"/>
  <w15:docId w15:val="{044CF254-4989-4A35-8E20-4880FEDA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0AAE"/>
  </w:style>
  <w:style w:type="paragraph" w:styleId="Naslov1">
    <w:name w:val="heading 1"/>
    <w:basedOn w:val="Navaden"/>
    <w:next w:val="Navaden"/>
    <w:link w:val="Naslov1Znak"/>
    <w:uiPriority w:val="9"/>
    <w:qFormat/>
    <w:rsid w:val="00257722"/>
    <w:pPr>
      <w:keepNext/>
      <w:keepLines/>
      <w:numPr>
        <w:numId w:val="1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7281F"/>
    <w:pPr>
      <w:keepNext/>
      <w:keepLines/>
      <w:numPr>
        <w:ilvl w:val="1"/>
        <w:numId w:val="18"/>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EA7BB8"/>
    <w:pPr>
      <w:keepNext/>
      <w:keepLines/>
      <w:numPr>
        <w:ilvl w:val="2"/>
        <w:numId w:val="18"/>
      </w:numPr>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DF54A6"/>
    <w:pPr>
      <w:keepNext/>
      <w:keepLines/>
      <w:numPr>
        <w:ilvl w:val="3"/>
        <w:numId w:val="18"/>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FD0971"/>
    <w:pPr>
      <w:keepNext/>
      <w:keepLines/>
      <w:numPr>
        <w:ilvl w:val="4"/>
        <w:numId w:val="18"/>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FD0971"/>
    <w:pPr>
      <w:keepNext/>
      <w:keepLines/>
      <w:numPr>
        <w:ilvl w:val="5"/>
        <w:numId w:val="18"/>
      </w:numPr>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0971"/>
    <w:pPr>
      <w:keepNext/>
      <w:keepLines/>
      <w:numPr>
        <w:ilvl w:val="6"/>
        <w:numId w:val="18"/>
      </w:numPr>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0971"/>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0971"/>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257722"/>
    <w:pPr>
      <w:ind w:left="720"/>
      <w:contextualSpacing/>
    </w:pPr>
  </w:style>
  <w:style w:type="character" w:customStyle="1" w:styleId="Naslov1Znak">
    <w:name w:val="Naslov 1 Znak"/>
    <w:basedOn w:val="Privzetapisavaodstavka"/>
    <w:link w:val="Naslov1"/>
    <w:uiPriority w:val="9"/>
    <w:rsid w:val="00257722"/>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7281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EA7BB8"/>
    <w:rPr>
      <w:rFonts w:asciiTheme="majorHAnsi" w:eastAsiaTheme="majorEastAsia" w:hAnsiTheme="majorHAnsi" w:cstheme="majorBidi"/>
      <w:b/>
      <w:bCs/>
      <w:color w:val="4F81BD" w:themeColor="accent1"/>
    </w:rPr>
  </w:style>
  <w:style w:type="paragraph" w:styleId="Sprotnaopomba-besedilo">
    <w:name w:val="footnote text"/>
    <w:basedOn w:val="Navaden"/>
    <w:link w:val="Sprotnaopomba-besediloZnak"/>
    <w:unhideWhenUsed/>
    <w:rsid w:val="00F031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0316D"/>
    <w:rPr>
      <w:sz w:val="20"/>
      <w:szCs w:val="20"/>
    </w:rPr>
  </w:style>
  <w:style w:type="character" w:styleId="Sprotnaopomba-sklic">
    <w:name w:val="footnote reference"/>
    <w:basedOn w:val="Privzetapisavaodstavka"/>
    <w:unhideWhenUsed/>
    <w:rsid w:val="00F0316D"/>
    <w:rPr>
      <w:vertAlign w:val="superscript"/>
    </w:rPr>
  </w:style>
  <w:style w:type="paragraph" w:styleId="Besedilooblaka">
    <w:name w:val="Balloon Text"/>
    <w:basedOn w:val="Navaden"/>
    <w:link w:val="BesedilooblakaZnak"/>
    <w:uiPriority w:val="99"/>
    <w:semiHidden/>
    <w:unhideWhenUsed/>
    <w:rsid w:val="00514E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4EBD"/>
    <w:rPr>
      <w:rFonts w:ascii="Tahoma" w:hAnsi="Tahoma" w:cs="Tahoma"/>
      <w:sz w:val="16"/>
      <w:szCs w:val="16"/>
    </w:rPr>
  </w:style>
  <w:style w:type="paragraph" w:styleId="NaslovTOC">
    <w:name w:val="TOC Heading"/>
    <w:basedOn w:val="Naslov1"/>
    <w:next w:val="Navaden"/>
    <w:uiPriority w:val="39"/>
    <w:unhideWhenUsed/>
    <w:qFormat/>
    <w:rsid w:val="008209B1"/>
    <w:pPr>
      <w:outlineLvl w:val="9"/>
    </w:pPr>
    <w:rPr>
      <w:lang w:val="en-US" w:eastAsia="ja-JP"/>
    </w:rPr>
  </w:style>
  <w:style w:type="paragraph" w:styleId="Kazalovsebine1">
    <w:name w:val="toc 1"/>
    <w:basedOn w:val="Navaden"/>
    <w:next w:val="Navaden"/>
    <w:autoRedefine/>
    <w:uiPriority w:val="39"/>
    <w:unhideWhenUsed/>
    <w:rsid w:val="002431D6"/>
    <w:pPr>
      <w:tabs>
        <w:tab w:val="right" w:leader="dot" w:pos="9062"/>
      </w:tabs>
      <w:spacing w:after="100"/>
    </w:pPr>
  </w:style>
  <w:style w:type="paragraph" w:styleId="Kazalovsebine2">
    <w:name w:val="toc 2"/>
    <w:basedOn w:val="Navaden"/>
    <w:next w:val="Navaden"/>
    <w:autoRedefine/>
    <w:uiPriority w:val="39"/>
    <w:unhideWhenUsed/>
    <w:rsid w:val="00261175"/>
    <w:pPr>
      <w:tabs>
        <w:tab w:val="right" w:leader="dot" w:pos="9060"/>
      </w:tabs>
      <w:spacing w:after="100"/>
      <w:ind w:left="220"/>
    </w:pPr>
  </w:style>
  <w:style w:type="character" w:styleId="Hiperpovezava">
    <w:name w:val="Hyperlink"/>
    <w:basedOn w:val="Privzetapisavaodstavka"/>
    <w:uiPriority w:val="99"/>
    <w:unhideWhenUsed/>
    <w:rsid w:val="008209B1"/>
    <w:rPr>
      <w:color w:val="0000FF" w:themeColor="hyperlink"/>
      <w:u w:val="single"/>
    </w:rPr>
  </w:style>
  <w:style w:type="paragraph" w:styleId="Glava">
    <w:name w:val="header"/>
    <w:basedOn w:val="Navaden"/>
    <w:link w:val="GlavaZnak"/>
    <w:uiPriority w:val="99"/>
    <w:unhideWhenUsed/>
    <w:rsid w:val="008209B1"/>
    <w:pPr>
      <w:tabs>
        <w:tab w:val="center" w:pos="4536"/>
        <w:tab w:val="right" w:pos="9072"/>
      </w:tabs>
      <w:spacing w:after="0" w:line="240" w:lineRule="auto"/>
    </w:pPr>
  </w:style>
  <w:style w:type="character" w:customStyle="1" w:styleId="GlavaZnak">
    <w:name w:val="Glava Znak"/>
    <w:basedOn w:val="Privzetapisavaodstavka"/>
    <w:link w:val="Glava"/>
    <w:uiPriority w:val="99"/>
    <w:rsid w:val="008209B1"/>
  </w:style>
  <w:style w:type="paragraph" w:styleId="Noga">
    <w:name w:val="footer"/>
    <w:basedOn w:val="Navaden"/>
    <w:link w:val="NogaZnak"/>
    <w:uiPriority w:val="99"/>
    <w:unhideWhenUsed/>
    <w:rsid w:val="008209B1"/>
    <w:pPr>
      <w:tabs>
        <w:tab w:val="center" w:pos="4536"/>
        <w:tab w:val="right" w:pos="9072"/>
      </w:tabs>
      <w:spacing w:after="0" w:line="240" w:lineRule="auto"/>
    </w:pPr>
  </w:style>
  <w:style w:type="character" w:customStyle="1" w:styleId="NogaZnak">
    <w:name w:val="Noga Znak"/>
    <w:basedOn w:val="Privzetapisavaodstavka"/>
    <w:link w:val="Noga"/>
    <w:uiPriority w:val="99"/>
    <w:rsid w:val="008209B1"/>
  </w:style>
  <w:style w:type="character" w:styleId="Pripombasklic">
    <w:name w:val="annotation reference"/>
    <w:basedOn w:val="Privzetapisavaodstavka"/>
    <w:unhideWhenUsed/>
    <w:rsid w:val="00145E1F"/>
    <w:rPr>
      <w:sz w:val="16"/>
      <w:szCs w:val="16"/>
    </w:rPr>
  </w:style>
  <w:style w:type="paragraph" w:styleId="Pripombabesedilo">
    <w:name w:val="annotation text"/>
    <w:basedOn w:val="Navaden"/>
    <w:link w:val="PripombabesediloZnak"/>
    <w:uiPriority w:val="99"/>
    <w:unhideWhenUsed/>
    <w:rsid w:val="00145E1F"/>
    <w:pPr>
      <w:spacing w:line="240" w:lineRule="auto"/>
    </w:pPr>
    <w:rPr>
      <w:sz w:val="20"/>
      <w:szCs w:val="20"/>
    </w:rPr>
  </w:style>
  <w:style w:type="character" w:customStyle="1" w:styleId="PripombabesediloZnak">
    <w:name w:val="Pripomba – besedilo Znak"/>
    <w:basedOn w:val="Privzetapisavaodstavka"/>
    <w:link w:val="Pripombabesedilo"/>
    <w:uiPriority w:val="99"/>
    <w:rsid w:val="00145E1F"/>
    <w:rPr>
      <w:sz w:val="20"/>
      <w:szCs w:val="20"/>
    </w:rPr>
  </w:style>
  <w:style w:type="paragraph" w:styleId="Zadevapripombe">
    <w:name w:val="annotation subject"/>
    <w:basedOn w:val="Pripombabesedilo"/>
    <w:next w:val="Pripombabesedilo"/>
    <w:link w:val="ZadevapripombeZnak"/>
    <w:uiPriority w:val="99"/>
    <w:semiHidden/>
    <w:unhideWhenUsed/>
    <w:rsid w:val="00145E1F"/>
    <w:rPr>
      <w:b/>
      <w:bCs/>
    </w:rPr>
  </w:style>
  <w:style w:type="character" w:customStyle="1" w:styleId="ZadevapripombeZnak">
    <w:name w:val="Zadeva pripombe Znak"/>
    <w:basedOn w:val="PripombabesediloZnak"/>
    <w:link w:val="Zadevapripombe"/>
    <w:uiPriority w:val="99"/>
    <w:semiHidden/>
    <w:rsid w:val="00145E1F"/>
    <w:rPr>
      <w:b/>
      <w:bCs/>
      <w:sz w:val="20"/>
      <w:szCs w:val="20"/>
    </w:rPr>
  </w:style>
  <w:style w:type="paragraph" w:styleId="Kazalovsebine3">
    <w:name w:val="toc 3"/>
    <w:basedOn w:val="Navaden"/>
    <w:next w:val="Navaden"/>
    <w:autoRedefine/>
    <w:uiPriority w:val="39"/>
    <w:unhideWhenUsed/>
    <w:rsid w:val="00716B08"/>
    <w:pPr>
      <w:spacing w:after="100"/>
      <w:ind w:left="440"/>
    </w:pPr>
  </w:style>
  <w:style w:type="character" w:styleId="SledenaHiperpovezava">
    <w:name w:val="FollowedHyperlink"/>
    <w:basedOn w:val="Privzetapisavaodstavka"/>
    <w:uiPriority w:val="99"/>
    <w:semiHidden/>
    <w:unhideWhenUsed/>
    <w:rsid w:val="001745C4"/>
    <w:rPr>
      <w:color w:val="800080" w:themeColor="followedHyperlink"/>
      <w:u w:val="single"/>
    </w:rPr>
  </w:style>
  <w:style w:type="character" w:customStyle="1" w:styleId="Naslov4Znak">
    <w:name w:val="Naslov 4 Znak"/>
    <w:basedOn w:val="Privzetapisavaodstavka"/>
    <w:link w:val="Naslov4"/>
    <w:uiPriority w:val="9"/>
    <w:rsid w:val="00DF54A6"/>
    <w:rPr>
      <w:rFonts w:asciiTheme="majorHAnsi" w:eastAsiaTheme="majorEastAsia" w:hAnsiTheme="majorHAnsi" w:cstheme="majorBidi"/>
      <w:i/>
      <w:iCs/>
      <w:color w:val="365F91" w:themeColor="accent1" w:themeShade="BF"/>
    </w:rPr>
  </w:style>
  <w:style w:type="table" w:styleId="Tabelamrea">
    <w:name w:val="Table Grid"/>
    <w:basedOn w:val="Navadnatabela"/>
    <w:uiPriority w:val="59"/>
    <w:rsid w:val="00DE0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basedOn w:val="Navaden"/>
    <w:uiPriority w:val="1"/>
    <w:qFormat/>
    <w:rsid w:val="00161D93"/>
    <w:pPr>
      <w:spacing w:after="0" w:line="240" w:lineRule="auto"/>
    </w:pPr>
    <w:rPr>
      <w:rFonts w:ascii="Calibri" w:eastAsiaTheme="minorEastAsia" w:hAnsi="Calibri" w:cs="Calibri"/>
      <w:lang w:eastAsia="sl-SI"/>
    </w:rPr>
  </w:style>
  <w:style w:type="character" w:customStyle="1" w:styleId="normaltextrun">
    <w:name w:val="normaltextrun"/>
    <w:basedOn w:val="Privzetapisavaodstavka"/>
    <w:rsid w:val="00EA5E4C"/>
  </w:style>
  <w:style w:type="character" w:customStyle="1" w:styleId="eop">
    <w:name w:val="eop"/>
    <w:basedOn w:val="Privzetapisavaodstavka"/>
    <w:rsid w:val="00EA5E4C"/>
  </w:style>
  <w:style w:type="paragraph" w:customStyle="1" w:styleId="paragraph">
    <w:name w:val="paragraph"/>
    <w:basedOn w:val="Navaden"/>
    <w:rsid w:val="00EA5E4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zija">
    <w:name w:val="Revision"/>
    <w:hidden/>
    <w:uiPriority w:val="99"/>
    <w:semiHidden/>
    <w:rsid w:val="006F2814"/>
    <w:pPr>
      <w:spacing w:after="0" w:line="240" w:lineRule="auto"/>
    </w:pPr>
  </w:style>
  <w:style w:type="character" w:customStyle="1" w:styleId="Nerazreenaomemba1">
    <w:name w:val="Nerazrešena omemba1"/>
    <w:basedOn w:val="Privzetapisavaodstavka"/>
    <w:uiPriority w:val="99"/>
    <w:semiHidden/>
    <w:unhideWhenUsed/>
    <w:rsid w:val="00B824C3"/>
    <w:rPr>
      <w:color w:val="605E5C"/>
      <w:shd w:val="clear" w:color="auto" w:fill="E1DFDD"/>
    </w:rPr>
  </w:style>
  <w:style w:type="character" w:customStyle="1" w:styleId="Naslov5Znak">
    <w:name w:val="Naslov 5 Znak"/>
    <w:basedOn w:val="Privzetapisavaodstavka"/>
    <w:link w:val="Naslov5"/>
    <w:uiPriority w:val="9"/>
    <w:semiHidden/>
    <w:rsid w:val="00FD0971"/>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FD0971"/>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FD0971"/>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FD097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FD097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049353">
      <w:bodyDiv w:val="1"/>
      <w:marLeft w:val="0"/>
      <w:marRight w:val="0"/>
      <w:marTop w:val="0"/>
      <w:marBottom w:val="0"/>
      <w:divBdr>
        <w:top w:val="none" w:sz="0" w:space="0" w:color="auto"/>
        <w:left w:val="none" w:sz="0" w:space="0" w:color="auto"/>
        <w:bottom w:val="none" w:sz="0" w:space="0" w:color="auto"/>
        <w:right w:val="none" w:sz="0" w:space="0" w:color="auto"/>
      </w:divBdr>
    </w:div>
    <w:div w:id="1253202363">
      <w:bodyDiv w:val="1"/>
      <w:marLeft w:val="0"/>
      <w:marRight w:val="0"/>
      <w:marTop w:val="0"/>
      <w:marBottom w:val="0"/>
      <w:divBdr>
        <w:top w:val="none" w:sz="0" w:space="0" w:color="auto"/>
        <w:left w:val="none" w:sz="0" w:space="0" w:color="auto"/>
        <w:bottom w:val="none" w:sz="0" w:space="0" w:color="auto"/>
        <w:right w:val="none" w:sz="0" w:space="0" w:color="auto"/>
      </w:divBdr>
    </w:div>
    <w:div w:id="1273586541">
      <w:bodyDiv w:val="1"/>
      <w:marLeft w:val="0"/>
      <w:marRight w:val="0"/>
      <w:marTop w:val="0"/>
      <w:marBottom w:val="0"/>
      <w:divBdr>
        <w:top w:val="none" w:sz="0" w:space="0" w:color="auto"/>
        <w:left w:val="none" w:sz="0" w:space="0" w:color="auto"/>
        <w:bottom w:val="none" w:sz="0" w:space="0" w:color="auto"/>
        <w:right w:val="none" w:sz="0" w:space="0" w:color="auto"/>
      </w:divBdr>
      <w:divsChild>
        <w:div w:id="918949160">
          <w:marLeft w:val="0"/>
          <w:marRight w:val="0"/>
          <w:marTop w:val="0"/>
          <w:marBottom w:val="0"/>
          <w:divBdr>
            <w:top w:val="none" w:sz="0" w:space="0" w:color="auto"/>
            <w:left w:val="none" w:sz="0" w:space="0" w:color="auto"/>
            <w:bottom w:val="none" w:sz="0" w:space="0" w:color="auto"/>
            <w:right w:val="none" w:sz="0" w:space="0" w:color="auto"/>
          </w:divBdr>
        </w:div>
        <w:div w:id="1226992439">
          <w:marLeft w:val="0"/>
          <w:marRight w:val="0"/>
          <w:marTop w:val="0"/>
          <w:marBottom w:val="0"/>
          <w:divBdr>
            <w:top w:val="none" w:sz="0" w:space="0" w:color="auto"/>
            <w:left w:val="none" w:sz="0" w:space="0" w:color="auto"/>
            <w:bottom w:val="none" w:sz="0" w:space="0" w:color="auto"/>
            <w:right w:val="none" w:sz="0" w:space="0" w:color="auto"/>
          </w:divBdr>
        </w:div>
      </w:divsChild>
    </w:div>
    <w:div w:id="1495536741">
      <w:bodyDiv w:val="1"/>
      <w:marLeft w:val="0"/>
      <w:marRight w:val="0"/>
      <w:marTop w:val="0"/>
      <w:marBottom w:val="0"/>
      <w:divBdr>
        <w:top w:val="none" w:sz="0" w:space="0" w:color="auto"/>
        <w:left w:val="none" w:sz="0" w:space="0" w:color="auto"/>
        <w:bottom w:val="none" w:sz="0" w:space="0" w:color="auto"/>
        <w:right w:val="none" w:sz="0" w:space="0" w:color="auto"/>
      </w:divBdr>
      <w:divsChild>
        <w:div w:id="1847818571">
          <w:marLeft w:val="0"/>
          <w:marRight w:val="0"/>
          <w:marTop w:val="0"/>
          <w:marBottom w:val="0"/>
          <w:divBdr>
            <w:top w:val="none" w:sz="0" w:space="0" w:color="auto"/>
            <w:left w:val="none" w:sz="0" w:space="0" w:color="auto"/>
            <w:bottom w:val="none" w:sz="0" w:space="0" w:color="auto"/>
            <w:right w:val="none" w:sz="0" w:space="0" w:color="auto"/>
          </w:divBdr>
        </w:div>
        <w:div w:id="2072387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E095851835E4FBE409E4E9A5F733F" ma:contentTypeVersion="18" ma:contentTypeDescription="Ustvari nov dokument." ma:contentTypeScope="" ma:versionID="17f0eec92979be22e72a987f0fd4dd7c">
  <xsd:schema xmlns:xsd="http://www.w3.org/2001/XMLSchema" xmlns:xs="http://www.w3.org/2001/XMLSchema" xmlns:p="http://schemas.microsoft.com/office/2006/metadata/properties" xmlns:ns2="8859d349-1df8-4df0-846e-f6a0d6811c54" xmlns:ns3="e3e52763-1da2-48a0-9cb0-528c6cbdead6" targetNamespace="http://schemas.microsoft.com/office/2006/metadata/properties" ma:root="true" ma:fieldsID="26d39e55d1f9110868928b1e8a618109" ns2:_="" ns3:_="">
    <xsd:import namespace="8859d349-1df8-4df0-846e-f6a0d6811c54"/>
    <xsd:import namespace="e3e52763-1da2-48a0-9cb0-528c6cbdead6"/>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59d349-1df8-4df0-846e-f6a0d6811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16448188-15c2-4e8a-8e2d-60fcd3eb2d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52763-1da2-48a0-9cb0-528c6cbdead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1983f55d-292e-4cbd-aed2-74881be3da2b}" ma:internalName="TaxCatchAll" ma:showField="CatchAllData" ma:web="e3e52763-1da2-48a0-9cb0-528c6cbde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e52763-1da2-48a0-9cb0-528c6cbdead6" xsi:nil="true"/>
    <lcf76f155ced4ddcb4097134ff3c332f xmlns="8859d349-1df8-4df0-846e-f6a0d6811c5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DE613-8DC5-40CC-8B23-EF850B859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59d349-1df8-4df0-846e-f6a0d6811c54"/>
    <ds:schemaRef ds:uri="e3e52763-1da2-48a0-9cb0-528c6cbde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429DC-D692-46A9-ADEB-7B553D70387E}">
  <ds:schemaRefs>
    <ds:schemaRef ds:uri="http://schemas.microsoft.com/sharepoint/v3/contenttype/forms"/>
  </ds:schemaRefs>
</ds:datastoreItem>
</file>

<file path=customXml/itemProps3.xml><?xml version="1.0" encoding="utf-8"?>
<ds:datastoreItem xmlns:ds="http://schemas.openxmlformats.org/officeDocument/2006/customXml" ds:itemID="{0B4C57B6-8D0C-41D3-BEC8-08EDCA4E3239}">
  <ds:schemaRefs>
    <ds:schemaRef ds:uri="http://schemas.microsoft.com/office/2006/metadata/properties"/>
    <ds:schemaRef ds:uri="http://schemas.microsoft.com/office/infopath/2007/PartnerControls"/>
    <ds:schemaRef ds:uri="e3e52763-1da2-48a0-9cb0-528c6cbdead6"/>
    <ds:schemaRef ds:uri="8859d349-1df8-4df0-846e-f6a0d6811c54"/>
  </ds:schemaRefs>
</ds:datastoreItem>
</file>

<file path=customXml/itemProps4.xml><?xml version="1.0" encoding="utf-8"?>
<ds:datastoreItem xmlns:ds="http://schemas.openxmlformats.org/officeDocument/2006/customXml" ds:itemID="{758AB020-A432-48F7-AF6E-80F2671C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1714</Words>
  <Characters>9772</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goran</dc:creator>
  <cp:keywords/>
  <dc:description/>
  <cp:lastModifiedBy>Mark Dolenšek</cp:lastModifiedBy>
  <cp:revision>4</cp:revision>
  <cp:lastPrinted>2018-09-21T07:42:00Z</cp:lastPrinted>
  <dcterms:created xsi:type="dcterms:W3CDTF">2026-07-06T13:18:00Z</dcterms:created>
  <dcterms:modified xsi:type="dcterms:W3CDTF">2026-07-07T08:33:00Z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0x010100FCCE095851835E4FBE409E4E9A5F733F</vt:lpwstr>
  </property>
  <property fmtid="{D5CDD505-2E9C-101B-9397-08002B2CF9AE}" pid="3" name="MediaServiceImageTags">
    <vt:lpwstr/>
  </property>
</Properties>
</file>